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CA" w:rsidRPr="007D0848" w:rsidRDefault="007D0848" w:rsidP="00CD25CA">
      <w:pPr>
        <w:jc w:val="right"/>
        <w:rPr>
          <w:rFonts w:ascii="Times New Roman" w:hAnsi="Times New Roman" w:cs="Times New Roman"/>
          <w:i/>
        </w:rPr>
      </w:pPr>
      <w:bookmarkStart w:id="0" w:name="sub_100"/>
      <w:r>
        <w:rPr>
          <w:rFonts w:ascii="Times New Roman" w:hAnsi="Times New Roman" w:cs="Times New Roman"/>
          <w:i/>
        </w:rPr>
        <w:t>п</w:t>
      </w:r>
      <w:r w:rsidR="00CD25CA" w:rsidRPr="007D0848">
        <w:rPr>
          <w:rFonts w:ascii="Times New Roman" w:hAnsi="Times New Roman" w:cs="Times New Roman"/>
          <w:i/>
        </w:rPr>
        <w:t>роект</w:t>
      </w:r>
    </w:p>
    <w:p w:rsidR="007D0848" w:rsidRDefault="007D0848" w:rsidP="00CD25CA">
      <w:pPr>
        <w:jc w:val="right"/>
        <w:rPr>
          <w:i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111"/>
        <w:gridCol w:w="1984"/>
        <w:gridCol w:w="3544"/>
      </w:tblGrid>
      <w:tr w:rsidR="007D0848" w:rsidRPr="00845D5F" w:rsidTr="00E75A0D">
        <w:trPr>
          <w:trHeight w:val="1134"/>
        </w:trPr>
        <w:tc>
          <w:tcPr>
            <w:tcW w:w="4111" w:type="dxa"/>
          </w:tcPr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845D5F">
              <w:rPr>
                <w:rFonts w:ascii="Times New Roman" w:hAnsi="Times New Roman" w:cs="Times New Roman"/>
                <w:b/>
                <w:color w:val="FFFFFF"/>
              </w:rPr>
              <w:t>ПАРАТ</w: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5D5F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845D5F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845D5F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7D0848" w:rsidRPr="00845D5F" w:rsidRDefault="007D0848" w:rsidP="007D0848">
            <w:pPr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7D0848" w:rsidRPr="00845D5F" w:rsidRDefault="007D0848" w:rsidP="007D0848">
            <w:pPr>
              <w:ind w:left="-108" w:right="-108" w:firstLine="289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845D5F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845D5F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984" w:type="dxa"/>
            <w:hideMark/>
          </w:tcPr>
          <w:p w:rsidR="007D0848" w:rsidRPr="00845D5F" w:rsidRDefault="007D0848" w:rsidP="007D0848">
            <w:pPr>
              <w:ind w:left="33" w:right="606" w:firstLine="279"/>
              <w:jc w:val="center"/>
              <w:rPr>
                <w:rFonts w:ascii="Times New Roman" w:hAnsi="Times New Roman" w:cs="Times New Roman"/>
              </w:rPr>
            </w:pPr>
            <w:r w:rsidRPr="00845D5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90575" cy="914400"/>
                  <wp:effectExtent l="0" t="0" r="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845D5F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845D5F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</w: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5D5F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ШӘҺӘР СОВЕТЫ</w: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D0848" w:rsidRPr="00845D5F" w:rsidRDefault="007D0848" w:rsidP="007D0848">
            <w:pPr>
              <w:ind w:firstLine="176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845D5F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D0848" w:rsidRPr="00845D5F" w:rsidTr="007D0848">
        <w:trPr>
          <w:trHeight w:val="68"/>
        </w:trPr>
        <w:tc>
          <w:tcPr>
            <w:tcW w:w="9639" w:type="dxa"/>
            <w:gridSpan w:val="3"/>
            <w:hideMark/>
          </w:tcPr>
          <w:p w:rsidR="007D0848" w:rsidRPr="00845D5F" w:rsidRDefault="007D0848" w:rsidP="007D084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845D5F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845D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845D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45D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45D5F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845D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845D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845D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845D5F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845D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845D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845D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D0848" w:rsidRPr="00845D5F" w:rsidTr="00E75A0D">
        <w:trPr>
          <w:trHeight w:val="85"/>
        </w:trPr>
        <w:tc>
          <w:tcPr>
            <w:tcW w:w="4111" w:type="dxa"/>
          </w:tcPr>
          <w:p w:rsidR="007D0848" w:rsidRPr="00845D5F" w:rsidRDefault="00BC48DF" w:rsidP="007D08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3175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7D3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3175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DBFC5" id="Прямая со стрелкой 3" o:spid="_x0000_s1026" type="#_x0000_t32" style="position:absolute;margin-left:-6.35pt;margin-top:1.65pt;width:482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1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5860" id="Прямая со стрелкой 2" o:spid="_x0000_s1026" type="#_x0000_t32" style="position:absolute;margin-left:-6.35pt;margin-top:.1pt;width:482.75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J+NgQ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845D5F">
              <w:rPr>
                <w:rFonts w:ascii="Times New Roman" w:hAnsi="Times New Roman" w:cs="Times New Roman"/>
                <w:b/>
                <w:lang w:val="tt-RU"/>
              </w:rPr>
              <w:t>РЕШЕНИЕ</w: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7D0848" w:rsidRDefault="007D0848" w:rsidP="007D0848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7D0848" w:rsidRPr="00845D5F" w:rsidRDefault="007D0848" w:rsidP="007D0848">
            <w:pPr>
              <w:ind w:firstLine="18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 апреля  2020 года № __</w:t>
            </w:r>
          </w:p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</w:tc>
        <w:tc>
          <w:tcPr>
            <w:tcW w:w="5528" w:type="dxa"/>
            <w:gridSpan w:val="2"/>
          </w:tcPr>
          <w:p w:rsidR="007D0848" w:rsidRPr="00845D5F" w:rsidRDefault="007D0848" w:rsidP="007D084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:rsidR="007D0848" w:rsidRPr="00845D5F" w:rsidRDefault="007D0848" w:rsidP="007D0848">
            <w:pPr>
              <w:ind w:firstLine="123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845D5F">
              <w:rPr>
                <w:rFonts w:ascii="Times New Roman" w:hAnsi="Times New Roman" w:cs="Times New Roman"/>
                <w:b/>
                <w:lang w:val="tt-RU"/>
              </w:rPr>
              <w:t>КАРАР</w:t>
            </w:r>
          </w:p>
        </w:tc>
      </w:tr>
    </w:tbl>
    <w:p w:rsidR="007D0848" w:rsidRPr="00A827DD" w:rsidRDefault="007D0848" w:rsidP="00CD25CA">
      <w:pPr>
        <w:jc w:val="right"/>
        <w:rPr>
          <w:sz w:val="20"/>
          <w:szCs w:val="20"/>
        </w:rPr>
      </w:pPr>
    </w:p>
    <w:p w:rsidR="00CD25CA" w:rsidRDefault="00CD25CA" w:rsidP="00CD25C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D25CA" w:rsidRPr="007D0848" w:rsidRDefault="007D0848" w:rsidP="00CD25CA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 исполнении </w:t>
      </w:r>
      <w:r w:rsidR="00CD25CA" w:rsidRPr="007D0848">
        <w:rPr>
          <w:rFonts w:ascii="Times New Roman" w:hAnsi="Times New Roman" w:cs="Times New Roman"/>
          <w:sz w:val="27"/>
          <w:szCs w:val="27"/>
        </w:rPr>
        <w:t>бюджета города Нижнекамска за 201</w:t>
      </w:r>
      <w:r w:rsidR="007A4DB8" w:rsidRPr="007D0848">
        <w:rPr>
          <w:rFonts w:ascii="Times New Roman" w:hAnsi="Times New Roman" w:cs="Times New Roman"/>
          <w:sz w:val="27"/>
          <w:szCs w:val="27"/>
        </w:rPr>
        <w:t>9</w:t>
      </w:r>
      <w:r w:rsidR="00CD25CA" w:rsidRPr="007D0848">
        <w:rPr>
          <w:rFonts w:ascii="Times New Roman" w:hAnsi="Times New Roman" w:cs="Times New Roman"/>
          <w:sz w:val="27"/>
          <w:szCs w:val="27"/>
        </w:rPr>
        <w:t xml:space="preserve"> год </w:t>
      </w:r>
    </w:p>
    <w:p w:rsidR="00CD25CA" w:rsidRPr="007D0848" w:rsidRDefault="00CD25CA" w:rsidP="00CD25C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D25CA" w:rsidRPr="007D0848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:rsidR="00CD25CA" w:rsidRPr="007D0848" w:rsidRDefault="00CD25CA" w:rsidP="00FD5CB2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7D0848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:rsidR="00CD25CA" w:rsidRPr="007D0848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:rsidR="00CD25CA" w:rsidRDefault="00CD25CA" w:rsidP="00FD5CB2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7D0848">
        <w:rPr>
          <w:rFonts w:ascii="Times New Roman" w:hAnsi="Times New Roman" w:cs="Times New Roman"/>
          <w:sz w:val="27"/>
          <w:szCs w:val="27"/>
        </w:rPr>
        <w:t>РЕШАЕТ:</w:t>
      </w:r>
    </w:p>
    <w:p w:rsidR="00FD5CB2" w:rsidRPr="007D0848" w:rsidRDefault="00FD5CB2" w:rsidP="00FD5CB2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CD25CA" w:rsidRPr="007D0848" w:rsidRDefault="00CD25CA" w:rsidP="007D0848">
      <w:pPr>
        <w:ind w:right="-285" w:firstLine="708"/>
        <w:rPr>
          <w:rFonts w:ascii="Times New Roman" w:hAnsi="Times New Roman" w:cs="Times New Roman"/>
          <w:sz w:val="27"/>
          <w:szCs w:val="27"/>
        </w:rPr>
      </w:pPr>
      <w:r w:rsidRPr="007D0848">
        <w:rPr>
          <w:rFonts w:ascii="Times New Roman" w:hAnsi="Times New Roman" w:cs="Times New Roman"/>
          <w:sz w:val="27"/>
          <w:szCs w:val="27"/>
        </w:rPr>
        <w:t>1. Утвердить отчет об исполнении бю</w:t>
      </w:r>
      <w:r w:rsidR="003E5591" w:rsidRPr="007D0848">
        <w:rPr>
          <w:rFonts w:ascii="Times New Roman" w:hAnsi="Times New Roman" w:cs="Times New Roman"/>
          <w:sz w:val="27"/>
          <w:szCs w:val="27"/>
        </w:rPr>
        <w:t>джета города Нижнекамска за 2019</w:t>
      </w:r>
      <w:r w:rsidR="007D0848">
        <w:rPr>
          <w:rFonts w:ascii="Times New Roman" w:hAnsi="Times New Roman" w:cs="Times New Roman"/>
          <w:sz w:val="27"/>
          <w:szCs w:val="27"/>
        </w:rPr>
        <w:t xml:space="preserve"> </w:t>
      </w:r>
      <w:r w:rsidR="00FD5CB2">
        <w:rPr>
          <w:rFonts w:ascii="Times New Roman" w:hAnsi="Times New Roman" w:cs="Times New Roman"/>
          <w:sz w:val="27"/>
          <w:szCs w:val="27"/>
        </w:rPr>
        <w:t xml:space="preserve">год </w:t>
      </w:r>
      <w:r w:rsidRPr="007D0848">
        <w:rPr>
          <w:rFonts w:ascii="Times New Roman" w:hAnsi="Times New Roman" w:cs="Times New Roman"/>
          <w:sz w:val="27"/>
          <w:szCs w:val="27"/>
        </w:rPr>
        <w:t xml:space="preserve">по доходам в сумме </w:t>
      </w:r>
      <w:r w:rsidRPr="007D0848">
        <w:rPr>
          <w:rFonts w:ascii="Times New Roman" w:hAnsi="Times New Roman" w:cs="Times New Roman"/>
          <w:bCs/>
          <w:sz w:val="27"/>
          <w:szCs w:val="27"/>
        </w:rPr>
        <w:t xml:space="preserve">1 </w:t>
      </w:r>
      <w:r w:rsidR="00670939" w:rsidRPr="007D0848">
        <w:rPr>
          <w:rFonts w:ascii="Times New Roman" w:hAnsi="Times New Roman" w:cs="Times New Roman"/>
          <w:bCs/>
          <w:sz w:val="27"/>
          <w:szCs w:val="27"/>
        </w:rPr>
        <w:t>9</w:t>
      </w:r>
      <w:r w:rsidR="003E5591" w:rsidRPr="007D0848">
        <w:rPr>
          <w:rFonts w:ascii="Times New Roman" w:hAnsi="Times New Roman" w:cs="Times New Roman"/>
          <w:bCs/>
          <w:sz w:val="27"/>
          <w:szCs w:val="27"/>
        </w:rPr>
        <w:t>79</w:t>
      </w:r>
      <w:r w:rsidR="00EB1BB8" w:rsidRPr="007D0848">
        <w:rPr>
          <w:rFonts w:ascii="Times New Roman" w:hAnsi="Times New Roman" w:cs="Times New Roman"/>
          <w:bCs/>
          <w:sz w:val="27"/>
          <w:szCs w:val="27"/>
        </w:rPr>
        <w:t> </w:t>
      </w:r>
      <w:r w:rsidR="003E5591" w:rsidRPr="007D0848">
        <w:rPr>
          <w:rFonts w:ascii="Times New Roman" w:hAnsi="Times New Roman" w:cs="Times New Roman"/>
          <w:bCs/>
          <w:sz w:val="27"/>
          <w:szCs w:val="27"/>
        </w:rPr>
        <w:t>404</w:t>
      </w:r>
      <w:r w:rsidR="00EB1BB8" w:rsidRPr="007D084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7D0848">
        <w:rPr>
          <w:rFonts w:ascii="Times New Roman" w:hAnsi="Times New Roman" w:cs="Times New Roman"/>
          <w:sz w:val="27"/>
          <w:szCs w:val="27"/>
        </w:rPr>
        <w:t xml:space="preserve">тыс. руб., по расходам в сумме </w:t>
      </w:r>
      <w:r w:rsidR="003E5591" w:rsidRPr="007D0848">
        <w:rPr>
          <w:rFonts w:ascii="Times New Roman" w:hAnsi="Times New Roman" w:cs="Times New Roman"/>
          <w:bCs/>
          <w:sz w:val="27"/>
          <w:szCs w:val="27"/>
        </w:rPr>
        <w:t>1 917</w:t>
      </w:r>
      <w:r w:rsidR="002C1E3D" w:rsidRPr="007D0848">
        <w:rPr>
          <w:rFonts w:ascii="Times New Roman" w:hAnsi="Times New Roman" w:cs="Times New Roman"/>
          <w:bCs/>
          <w:sz w:val="27"/>
          <w:szCs w:val="27"/>
        </w:rPr>
        <w:t> </w:t>
      </w:r>
      <w:r w:rsidR="003E5591" w:rsidRPr="007D0848">
        <w:rPr>
          <w:rFonts w:ascii="Times New Roman" w:hAnsi="Times New Roman" w:cs="Times New Roman"/>
          <w:bCs/>
          <w:sz w:val="27"/>
          <w:szCs w:val="27"/>
        </w:rPr>
        <w:t>882</w:t>
      </w:r>
      <w:r w:rsidR="002C1E3D" w:rsidRPr="007D084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7D0848">
        <w:rPr>
          <w:rFonts w:ascii="Times New Roman" w:hAnsi="Times New Roman" w:cs="Times New Roman"/>
          <w:sz w:val="27"/>
          <w:szCs w:val="27"/>
        </w:rPr>
        <w:t xml:space="preserve">тыс. руб.  </w:t>
      </w:r>
      <w:r w:rsidR="00FD5CB2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7D0848">
        <w:rPr>
          <w:rFonts w:ascii="Times New Roman" w:hAnsi="Times New Roman" w:cs="Times New Roman"/>
          <w:sz w:val="27"/>
          <w:szCs w:val="27"/>
        </w:rPr>
        <w:t xml:space="preserve">с превышением   </w:t>
      </w:r>
      <w:r w:rsidR="003E5591" w:rsidRPr="007D0848">
        <w:rPr>
          <w:rFonts w:ascii="Times New Roman" w:hAnsi="Times New Roman" w:cs="Times New Roman"/>
          <w:sz w:val="27"/>
          <w:szCs w:val="27"/>
        </w:rPr>
        <w:t xml:space="preserve">доходов </w:t>
      </w:r>
      <w:r w:rsidRPr="007D0848">
        <w:rPr>
          <w:rFonts w:ascii="Times New Roman" w:hAnsi="Times New Roman" w:cs="Times New Roman"/>
          <w:sz w:val="27"/>
          <w:szCs w:val="27"/>
        </w:rPr>
        <w:t xml:space="preserve">над </w:t>
      </w:r>
      <w:r w:rsidR="003E5591" w:rsidRPr="007D0848">
        <w:rPr>
          <w:rFonts w:ascii="Times New Roman" w:hAnsi="Times New Roman" w:cs="Times New Roman"/>
          <w:sz w:val="27"/>
          <w:szCs w:val="27"/>
        </w:rPr>
        <w:t>расходами</w:t>
      </w:r>
      <w:r w:rsidRPr="007D0848">
        <w:rPr>
          <w:rFonts w:ascii="Times New Roman" w:hAnsi="Times New Roman" w:cs="Times New Roman"/>
          <w:sz w:val="27"/>
          <w:szCs w:val="27"/>
        </w:rPr>
        <w:t xml:space="preserve"> (</w:t>
      </w:r>
      <w:r w:rsidR="003E5591" w:rsidRPr="007D0848">
        <w:rPr>
          <w:rFonts w:ascii="Times New Roman" w:hAnsi="Times New Roman" w:cs="Times New Roman"/>
          <w:sz w:val="27"/>
          <w:szCs w:val="27"/>
        </w:rPr>
        <w:t>профи</w:t>
      </w:r>
      <w:r w:rsidR="00670939" w:rsidRPr="007D0848">
        <w:rPr>
          <w:rFonts w:ascii="Times New Roman" w:hAnsi="Times New Roman" w:cs="Times New Roman"/>
          <w:sz w:val="27"/>
          <w:szCs w:val="27"/>
        </w:rPr>
        <w:t>цитом</w:t>
      </w:r>
      <w:r w:rsidR="007D0848">
        <w:rPr>
          <w:rFonts w:ascii="Times New Roman" w:hAnsi="Times New Roman" w:cs="Times New Roman"/>
          <w:sz w:val="27"/>
          <w:szCs w:val="27"/>
        </w:rPr>
        <w:t xml:space="preserve">) </w:t>
      </w:r>
      <w:r w:rsidRPr="007D0848">
        <w:rPr>
          <w:rFonts w:ascii="Times New Roman" w:hAnsi="Times New Roman" w:cs="Times New Roman"/>
          <w:sz w:val="27"/>
          <w:szCs w:val="27"/>
        </w:rPr>
        <w:t xml:space="preserve">в сумме </w:t>
      </w:r>
      <w:r w:rsidR="003E5591" w:rsidRPr="007D0848">
        <w:rPr>
          <w:rFonts w:ascii="Times New Roman" w:hAnsi="Times New Roman" w:cs="Times New Roman"/>
          <w:sz w:val="27"/>
          <w:szCs w:val="27"/>
        </w:rPr>
        <w:t>61</w:t>
      </w:r>
      <w:r w:rsidR="002C1E3D" w:rsidRPr="007D0848">
        <w:rPr>
          <w:rFonts w:ascii="Times New Roman" w:hAnsi="Times New Roman" w:cs="Times New Roman"/>
          <w:sz w:val="27"/>
          <w:szCs w:val="27"/>
        </w:rPr>
        <w:t> </w:t>
      </w:r>
      <w:r w:rsidR="003E5591" w:rsidRPr="007D0848">
        <w:rPr>
          <w:rFonts w:ascii="Times New Roman" w:hAnsi="Times New Roman" w:cs="Times New Roman"/>
          <w:sz w:val="27"/>
          <w:szCs w:val="27"/>
        </w:rPr>
        <w:t>522</w:t>
      </w:r>
      <w:r w:rsidR="002C1E3D" w:rsidRPr="007D0848">
        <w:rPr>
          <w:rFonts w:ascii="Times New Roman" w:hAnsi="Times New Roman" w:cs="Times New Roman"/>
          <w:sz w:val="27"/>
          <w:szCs w:val="27"/>
        </w:rPr>
        <w:t xml:space="preserve"> </w:t>
      </w:r>
      <w:r w:rsidRPr="007D0848">
        <w:rPr>
          <w:rFonts w:ascii="Times New Roman" w:hAnsi="Times New Roman" w:cs="Times New Roman"/>
          <w:sz w:val="27"/>
          <w:szCs w:val="27"/>
        </w:rPr>
        <w:t>тыс. руб. и следующие показатели:</w:t>
      </w:r>
    </w:p>
    <w:p w:rsidR="00CD25CA" w:rsidRPr="007D0848" w:rsidRDefault="007D0848" w:rsidP="007D0848">
      <w:pPr>
        <w:ind w:right="-285"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доходы бюджета </w:t>
      </w:r>
      <w:r w:rsidR="00CD25CA" w:rsidRPr="007D0848">
        <w:rPr>
          <w:rFonts w:ascii="Times New Roman" w:hAnsi="Times New Roman" w:cs="Times New Roman"/>
          <w:sz w:val="27"/>
          <w:szCs w:val="27"/>
        </w:rPr>
        <w:t>по кодам классификации доходов бюджета согласно приложению 1;</w:t>
      </w:r>
    </w:p>
    <w:p w:rsidR="00CD25CA" w:rsidRPr="007D0848" w:rsidRDefault="00CD25CA" w:rsidP="007D0848">
      <w:pPr>
        <w:ind w:right="-285" w:firstLine="708"/>
        <w:rPr>
          <w:rFonts w:ascii="Times New Roman" w:hAnsi="Times New Roman" w:cs="Times New Roman"/>
          <w:sz w:val="27"/>
          <w:szCs w:val="27"/>
        </w:rPr>
      </w:pPr>
      <w:r w:rsidRPr="007D0848">
        <w:rPr>
          <w:rFonts w:ascii="Times New Roman" w:hAnsi="Times New Roman" w:cs="Times New Roman"/>
          <w:sz w:val="27"/>
          <w:szCs w:val="27"/>
        </w:rPr>
        <w:t>расходы бюджета по разделам и подразделам классификации расходов бюджета согласно приложению 2;</w:t>
      </w:r>
    </w:p>
    <w:p w:rsidR="00CD25CA" w:rsidRPr="007D0848" w:rsidRDefault="00CD25CA" w:rsidP="007D0848">
      <w:pPr>
        <w:ind w:right="-285" w:firstLine="708"/>
        <w:rPr>
          <w:rFonts w:ascii="Times New Roman" w:hAnsi="Times New Roman" w:cs="Times New Roman"/>
          <w:sz w:val="27"/>
          <w:szCs w:val="27"/>
        </w:rPr>
      </w:pPr>
      <w:r w:rsidRPr="007D0848">
        <w:rPr>
          <w:rFonts w:ascii="Times New Roman" w:hAnsi="Times New Roman" w:cs="Times New Roman"/>
          <w:sz w:val="27"/>
          <w:szCs w:val="27"/>
        </w:rPr>
        <w:t>расходы бюджета по ведомственной структуре расходов бюджета согласно приложению 3;</w:t>
      </w:r>
    </w:p>
    <w:p w:rsidR="00CD25CA" w:rsidRPr="007D0848" w:rsidRDefault="00CD25CA" w:rsidP="007D0848">
      <w:pPr>
        <w:ind w:right="-285" w:firstLine="708"/>
        <w:rPr>
          <w:rFonts w:ascii="Times New Roman" w:hAnsi="Times New Roman" w:cs="Times New Roman"/>
          <w:sz w:val="27"/>
          <w:szCs w:val="27"/>
        </w:rPr>
      </w:pPr>
      <w:r w:rsidRPr="007D0848">
        <w:rPr>
          <w:rFonts w:ascii="Times New Roman" w:hAnsi="Times New Roman" w:cs="Times New Roman"/>
          <w:sz w:val="27"/>
          <w:szCs w:val="27"/>
        </w:rPr>
        <w:t>источники финансирования дефицита бюджета по кодам классификации источников финансирования дефицит</w:t>
      </w:r>
      <w:r w:rsidR="00E75A0D">
        <w:rPr>
          <w:rFonts w:ascii="Times New Roman" w:hAnsi="Times New Roman" w:cs="Times New Roman"/>
          <w:sz w:val="27"/>
          <w:szCs w:val="27"/>
        </w:rPr>
        <w:t>а бюджета согласно приложению 4.</w:t>
      </w:r>
    </w:p>
    <w:p w:rsidR="00CD25CA" w:rsidRPr="007D0848" w:rsidRDefault="00CD25CA" w:rsidP="00CD25CA">
      <w:pPr>
        <w:ind w:firstLine="709"/>
        <w:rPr>
          <w:sz w:val="27"/>
          <w:szCs w:val="27"/>
        </w:rPr>
      </w:pPr>
    </w:p>
    <w:p w:rsidR="00CD25CA" w:rsidRDefault="00CD25CA" w:rsidP="00CD25CA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p w:rsidR="00CD25CA" w:rsidRPr="006D4159" w:rsidRDefault="00CD25CA" w:rsidP="00CD25CA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bookmarkEnd w:id="0"/>
    <w:p w:rsidR="00CD25CA" w:rsidRDefault="00CD25CA" w:rsidP="00CD25CA">
      <w:pPr>
        <w:ind w:right="-622" w:firstLine="0"/>
        <w:rPr>
          <w:rFonts w:ascii="Times New Roman" w:hAnsi="Times New Roman" w:cs="Times New Roman"/>
          <w:sz w:val="27"/>
          <w:szCs w:val="27"/>
        </w:rPr>
      </w:pPr>
      <w:r w:rsidRPr="006D4159">
        <w:rPr>
          <w:rFonts w:ascii="Times New Roman" w:hAnsi="Times New Roman" w:cs="Times New Roman"/>
          <w:sz w:val="27"/>
          <w:szCs w:val="27"/>
        </w:rPr>
        <w:t>Мэр города Нижнекамск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D4159">
        <w:rPr>
          <w:rFonts w:ascii="Times New Roman" w:hAnsi="Times New Roman" w:cs="Times New Roman"/>
          <w:sz w:val="27"/>
          <w:szCs w:val="27"/>
        </w:rPr>
        <w:tab/>
      </w:r>
      <w:r w:rsidRPr="006D4159">
        <w:rPr>
          <w:rFonts w:ascii="Times New Roman" w:hAnsi="Times New Roman" w:cs="Times New Roman"/>
          <w:sz w:val="27"/>
          <w:szCs w:val="27"/>
        </w:rPr>
        <w:tab/>
      </w:r>
      <w:r w:rsidRPr="006D4159">
        <w:rPr>
          <w:rFonts w:ascii="Times New Roman" w:hAnsi="Times New Roman" w:cs="Times New Roman"/>
          <w:sz w:val="27"/>
          <w:szCs w:val="27"/>
        </w:rPr>
        <w:tab/>
      </w:r>
      <w:r w:rsidRPr="006D4159">
        <w:rPr>
          <w:rFonts w:ascii="Times New Roman" w:hAnsi="Times New Roman" w:cs="Times New Roman"/>
          <w:sz w:val="27"/>
          <w:szCs w:val="27"/>
        </w:rPr>
        <w:tab/>
      </w:r>
      <w:r w:rsidR="008646DE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7D0848">
        <w:rPr>
          <w:rFonts w:ascii="Times New Roman" w:hAnsi="Times New Roman" w:cs="Times New Roman"/>
          <w:sz w:val="27"/>
          <w:szCs w:val="27"/>
        </w:rPr>
        <w:t xml:space="preserve">       </w:t>
      </w:r>
      <w:r w:rsidR="00847066">
        <w:rPr>
          <w:rFonts w:ascii="Times New Roman" w:hAnsi="Times New Roman" w:cs="Times New Roman"/>
          <w:sz w:val="27"/>
          <w:szCs w:val="27"/>
        </w:rPr>
        <w:t xml:space="preserve">     </w:t>
      </w:r>
      <w:r w:rsidR="007D0848">
        <w:rPr>
          <w:rFonts w:ascii="Times New Roman" w:hAnsi="Times New Roman" w:cs="Times New Roman"/>
          <w:sz w:val="27"/>
          <w:szCs w:val="27"/>
        </w:rPr>
        <w:t xml:space="preserve">   </w:t>
      </w:r>
      <w:r w:rsidR="008646DE">
        <w:rPr>
          <w:rFonts w:ascii="Times New Roman" w:hAnsi="Times New Roman" w:cs="Times New Roman"/>
          <w:sz w:val="27"/>
          <w:szCs w:val="27"/>
        </w:rPr>
        <w:t xml:space="preserve">  </w:t>
      </w:r>
      <w:r w:rsidRPr="006D4159">
        <w:rPr>
          <w:rFonts w:ascii="Times New Roman" w:hAnsi="Times New Roman" w:cs="Times New Roman"/>
          <w:sz w:val="27"/>
          <w:szCs w:val="27"/>
        </w:rPr>
        <w:t>А.</w:t>
      </w:r>
      <w:r>
        <w:rPr>
          <w:rFonts w:ascii="Times New Roman" w:hAnsi="Times New Roman" w:cs="Times New Roman"/>
          <w:sz w:val="27"/>
          <w:szCs w:val="27"/>
        </w:rPr>
        <w:t xml:space="preserve">Р. </w:t>
      </w:r>
      <w:proofErr w:type="spellStart"/>
      <w:r w:rsidRPr="006D4159">
        <w:rPr>
          <w:rFonts w:ascii="Times New Roman" w:hAnsi="Times New Roman" w:cs="Times New Roman"/>
          <w:sz w:val="27"/>
          <w:szCs w:val="27"/>
        </w:rPr>
        <w:t>Метшин</w:t>
      </w:r>
      <w:proofErr w:type="spellEnd"/>
    </w:p>
    <w:p w:rsidR="007D0848" w:rsidRDefault="007D0848" w:rsidP="00CD25CA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7D0848" w:rsidRDefault="007D0848" w:rsidP="00CD25CA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7D0848" w:rsidRDefault="007D0848" w:rsidP="00CD25CA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7D0848" w:rsidRDefault="007D0848" w:rsidP="00CD25CA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CD25CA" w:rsidRDefault="00CD25CA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251FA" w:rsidRPr="005251FA" w:rsidTr="007D0848">
        <w:trPr>
          <w:trHeight w:val="326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5CA" w:rsidRPr="007D0848" w:rsidRDefault="00CD25CA" w:rsidP="00C5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tbl>
            <w:tblPr>
              <w:tblpPr w:leftFromText="180" w:rightFromText="180" w:vertAnchor="text" w:horzAnchor="page" w:tblpX="7273" w:tblpY="-265"/>
              <w:tblW w:w="4675" w:type="dxa"/>
              <w:tblLook w:val="04A0" w:firstRow="1" w:lastRow="0" w:firstColumn="1" w:lastColumn="0" w:noHBand="0" w:noVBand="1"/>
            </w:tblPr>
            <w:tblGrid>
              <w:gridCol w:w="4675"/>
            </w:tblGrid>
            <w:tr w:rsidR="00CD25CA" w:rsidRPr="007D0848" w:rsidTr="007D0848">
              <w:trPr>
                <w:trHeight w:val="333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5CA" w:rsidRPr="007D0848" w:rsidRDefault="00CD25CA" w:rsidP="008A5392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CD25CA" w:rsidRPr="007D0848" w:rsidRDefault="007D0848" w:rsidP="007D084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7D084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CD25CA" w:rsidRPr="007D084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1</w:t>
                  </w:r>
                </w:p>
              </w:tc>
            </w:tr>
            <w:tr w:rsidR="00CD25CA" w:rsidRPr="007D0848" w:rsidTr="007D0848">
              <w:trPr>
                <w:trHeight w:val="333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25CA" w:rsidRPr="007D0848" w:rsidRDefault="00CE446E" w:rsidP="008A5392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CD25CA" w:rsidRPr="007D08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Нижнекамского</w:t>
                  </w:r>
                </w:p>
              </w:tc>
            </w:tr>
            <w:tr w:rsidR="00CD25CA" w:rsidRPr="007D0848" w:rsidTr="007D0848">
              <w:trPr>
                <w:trHeight w:val="333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25CA" w:rsidRPr="007D0848" w:rsidRDefault="007D0848" w:rsidP="007D0848">
                  <w:pPr>
                    <w:widowControl/>
                    <w:tabs>
                      <w:tab w:val="left" w:pos="212"/>
                    </w:tabs>
                    <w:autoSpaceDE/>
                    <w:autoSpaceDN/>
                    <w:adjustRightInd/>
                    <w:ind w:left="-531" w:right="889" w:hanging="708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08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г</w:t>
                  </w:r>
                  <w:r w:rsidR="00CD25CA" w:rsidRPr="007D08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ородского Совета</w:t>
                  </w:r>
                </w:p>
              </w:tc>
            </w:tr>
            <w:tr w:rsidR="00CD25CA" w:rsidRPr="007D0848" w:rsidTr="007D0848">
              <w:trPr>
                <w:trHeight w:val="333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25CA" w:rsidRPr="007D0848" w:rsidRDefault="007D0848" w:rsidP="008A5392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08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№ __  от __ апреля 2020года</w:t>
                  </w:r>
                </w:p>
              </w:tc>
            </w:tr>
            <w:tr w:rsidR="00CD25CA" w:rsidRPr="007D0848" w:rsidTr="007D0848">
              <w:trPr>
                <w:trHeight w:val="333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5CA" w:rsidRPr="007D0848" w:rsidRDefault="00CD25CA" w:rsidP="008A5392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D25CA" w:rsidRPr="007D0848" w:rsidRDefault="00CD25CA" w:rsidP="00CD25CA">
            <w:pPr>
              <w:ind w:right="-622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D25CA" w:rsidRPr="007D0848" w:rsidRDefault="00CD25CA" w:rsidP="00CD25CA">
            <w:pPr>
              <w:pStyle w:val="a4"/>
              <w:ind w:firstLine="0"/>
              <w:rPr>
                <w:sz w:val="24"/>
              </w:rPr>
            </w:pPr>
          </w:p>
          <w:p w:rsidR="00CD25CA" w:rsidRPr="007D0848" w:rsidRDefault="00CD25CA" w:rsidP="00CD25CA">
            <w:pPr>
              <w:pStyle w:val="a4"/>
              <w:ind w:firstLine="0"/>
              <w:rPr>
                <w:sz w:val="24"/>
              </w:rPr>
            </w:pPr>
          </w:p>
          <w:p w:rsidR="00CD25CA" w:rsidRPr="007D0848" w:rsidRDefault="00CD25CA" w:rsidP="00CD25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:rsidR="00CD25CA" w:rsidRPr="007D0848" w:rsidRDefault="00CD25CA" w:rsidP="00C5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:rsidR="00CD25CA" w:rsidRPr="007D0848" w:rsidRDefault="00CD25CA" w:rsidP="005345A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  <w:p w:rsidR="005251FA" w:rsidRPr="007D0848" w:rsidRDefault="005251FA" w:rsidP="00C5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7D084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Доходы</w:t>
            </w:r>
          </w:p>
          <w:p w:rsidR="00C55481" w:rsidRPr="007D0848" w:rsidRDefault="00E75A0D" w:rsidP="00C554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бюджета</w:t>
            </w:r>
            <w:r w:rsidR="00C55481" w:rsidRPr="007D084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города Нижнекамска </w:t>
            </w:r>
            <w:r w:rsidR="00642384" w:rsidRPr="007D084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за 2019</w:t>
            </w:r>
            <w:r w:rsidR="00F178FE" w:rsidRPr="007D084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год</w:t>
            </w:r>
          </w:p>
          <w:p w:rsidR="00C55481" w:rsidRPr="007D0848" w:rsidRDefault="008A5392" w:rsidP="00C5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7D084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                                                                                            </w:t>
            </w:r>
            <w:r w:rsidR="00800C7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 xml:space="preserve">                                  </w:t>
            </w:r>
            <w:proofErr w:type="spellStart"/>
            <w:r w:rsidR="00C55481" w:rsidRPr="007D084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тыс.руб</w:t>
            </w:r>
            <w:proofErr w:type="spellEnd"/>
            <w:r w:rsidR="00C55481" w:rsidRPr="007D084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.</w:t>
            </w:r>
          </w:p>
        </w:tc>
      </w:tr>
      <w:tr w:rsidR="00602356" w:rsidRPr="00602356" w:rsidTr="007D0848">
        <w:trPr>
          <w:trHeight w:val="42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098" w:rsidRPr="007D0848" w:rsidRDefault="00033098" w:rsidP="000229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813" w:type="dxa"/>
              <w:tblLook w:val="04A0" w:firstRow="1" w:lastRow="0" w:firstColumn="1" w:lastColumn="0" w:noHBand="0" w:noVBand="1"/>
            </w:tblPr>
            <w:tblGrid>
              <w:gridCol w:w="2867"/>
              <w:gridCol w:w="4773"/>
              <w:gridCol w:w="2173"/>
            </w:tblGrid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Код </w:t>
                  </w: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Наименование 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Сумма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дохода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(</w:t>
                  </w:r>
                  <w:proofErr w:type="spellStart"/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тыс.руб</w:t>
                  </w:r>
                  <w:proofErr w:type="spellEnd"/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.)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</w:p>
              </w:tc>
            </w:tr>
            <w:tr w:rsidR="00EB1BB8" w:rsidRPr="00CE446E" w:rsidTr="00E75A0D">
              <w:trPr>
                <w:trHeight w:val="630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1 00 00000 00 0000 000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НАЛОГОВЫЕ И НЕНАЛОГОВЫЕ ДОХОДЫ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1 874 407</w:t>
                  </w:r>
                </w:p>
              </w:tc>
            </w:tr>
            <w:tr w:rsidR="00EB1BB8" w:rsidRPr="00CE446E" w:rsidTr="00E75A0D">
              <w:trPr>
                <w:trHeight w:val="420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1 01 00000 00 0000 000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Налоги на прибыль, доходы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622 854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1 01 02000 01 0000 110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Налог на доходы физических лиц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622 854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1 05 00000 00 0000 000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Налоги на совокупный доход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38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1 05 03000 01 0000 110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Единый сельскохозяйственный налог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38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1 06 00000 00 0000 000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Налоги на имущество 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1 131 484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1 06 01000 00 0000 110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Налог на имущество физических лиц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146 325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1 06 05000 02 0000 110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Налог на игорный бизнес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2 055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1 06 06000 00 0000 110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Земельный налог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983 104</w:t>
                  </w:r>
                </w:p>
              </w:tc>
            </w:tr>
            <w:tr w:rsidR="00EB1BB8" w:rsidRPr="00CE446E" w:rsidTr="00E75A0D">
              <w:trPr>
                <w:trHeight w:val="972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1 11 00000 00 0000 000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112 018</w:t>
                  </w:r>
                </w:p>
              </w:tc>
            </w:tr>
            <w:tr w:rsidR="00EB1BB8" w:rsidRPr="00CE446E" w:rsidTr="00E75A0D">
              <w:trPr>
                <w:trHeight w:val="1001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1 11 05000 00 0000 120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105 393</w:t>
                  </w:r>
                </w:p>
              </w:tc>
            </w:tr>
            <w:tr w:rsidR="00EB1BB8" w:rsidRPr="00CE446E" w:rsidTr="00E75A0D">
              <w:trPr>
                <w:trHeight w:val="709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1 11 07000 00 0000 120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Платежи от государственных и муниципальных унитарных предприятий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480</w:t>
                  </w:r>
                </w:p>
              </w:tc>
            </w:tr>
            <w:tr w:rsidR="00EB1BB8" w:rsidRPr="00CE446E" w:rsidTr="00E75A0D">
              <w:trPr>
                <w:trHeight w:val="2265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1 11 09000 00 0000 120</w:t>
                  </w: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Прочие доходы от использования имущества и прав,</w:t>
                  </w:r>
                  <w:r w:rsidR="00800C7A" w:rsidRPr="00CE446E">
                    <w:rPr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 </w:t>
                  </w: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6 145</w:t>
                  </w:r>
                </w:p>
              </w:tc>
            </w:tr>
            <w:tr w:rsidR="00EB1BB8" w:rsidRPr="00CE446E" w:rsidTr="00E75A0D">
              <w:trPr>
                <w:trHeight w:val="578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1 13 00000 00 0000 000</w:t>
                  </w: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Доходы от оказания платных услуг (работ) и компенсации затрат государства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788</w:t>
                  </w:r>
                </w:p>
              </w:tc>
            </w:tr>
            <w:tr w:rsidR="00EB1BB8" w:rsidRPr="00CE446E" w:rsidTr="00E75A0D">
              <w:trPr>
                <w:trHeight w:val="403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1 13 02000 00 0000 130</w:t>
                  </w: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788</w:t>
                  </w:r>
                </w:p>
              </w:tc>
            </w:tr>
            <w:tr w:rsidR="00EB1BB8" w:rsidRPr="00CE446E" w:rsidTr="00E75A0D">
              <w:trPr>
                <w:trHeight w:val="691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1 14 00000 00 0000 000</w:t>
                  </w: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7 224</w:t>
                  </w:r>
                </w:p>
              </w:tc>
            </w:tr>
            <w:tr w:rsidR="00EB1BB8" w:rsidRPr="00CE446E" w:rsidTr="00E75A0D">
              <w:trPr>
                <w:trHeight w:val="709"/>
              </w:trPr>
              <w:tc>
                <w:tcPr>
                  <w:tcW w:w="2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1 14 06000 00 0000 000</w:t>
                  </w: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7 224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1 16 00000 00 0000 000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Штрафы, санкции, возмещение ущерба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</w:p>
              </w:tc>
            </w:tr>
            <w:tr w:rsidR="00EB1BB8" w:rsidRPr="00CE446E" w:rsidTr="00E75A0D">
              <w:trPr>
                <w:trHeight w:val="709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1 16 09000 00 0000 000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Прочие поступления от денежных взысканий (штрафов) и иных сумм в возмещение ущерба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</w:p>
              </w:tc>
            </w:tr>
            <w:tr w:rsidR="00EB1BB8" w:rsidRPr="00CE446E" w:rsidTr="00E75A0D">
              <w:trPr>
                <w:trHeight w:val="420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2 00 00000 00 0000 000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Безвозмездные поступления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104 997</w:t>
                  </w:r>
                </w:p>
              </w:tc>
            </w:tr>
            <w:tr w:rsidR="00EB1BB8" w:rsidRPr="00CE446E" w:rsidTr="00E75A0D">
              <w:trPr>
                <w:trHeight w:val="682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2 02 00000 00 0000 000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A554C1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Безвозмездные поступления</w:t>
                  </w:r>
                  <w:r w:rsidR="00C01F6C" w:rsidRPr="00A554C1">
                    <w:rPr>
                      <w:rFonts w:ascii="Times New Roman" w:hAnsi="Times New Roman" w:cs="Times New Roman"/>
                      <w:bCs/>
                      <w:sz w:val="27"/>
                      <w:szCs w:val="27"/>
                      <w:lang w:val="tt-RU"/>
                    </w:rPr>
                    <w:t xml:space="preserve"> </w:t>
                  </w:r>
                  <w:r w:rsidRPr="00A554C1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от других</w:t>
                  </w:r>
                  <w:r w:rsidR="00C01F6C" w:rsidRPr="00A554C1">
                    <w:rPr>
                      <w:rFonts w:ascii="Times New Roman" w:hAnsi="Times New Roman" w:cs="Times New Roman"/>
                      <w:bCs/>
                      <w:sz w:val="27"/>
                      <w:szCs w:val="27"/>
                      <w:lang w:val="tt-RU"/>
                    </w:rPr>
                    <w:t xml:space="preserve"> </w:t>
                  </w:r>
                  <w:r w:rsidR="00A554C1" w:rsidRPr="00A554C1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бюджетов бюджетной системы </w:t>
                  </w:r>
                  <w:r w:rsidRPr="00A554C1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 РФ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105 054</w:t>
                  </w:r>
                </w:p>
              </w:tc>
            </w:tr>
            <w:tr w:rsidR="00EB1BB8" w:rsidRPr="00CE446E" w:rsidTr="00E75A0D">
              <w:trPr>
                <w:trHeight w:val="88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941F3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941F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2 02 15001 13 0000 15</w:t>
                  </w:r>
                  <w:r w:rsidR="009F1488" w:rsidRPr="00941F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941F3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941F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Дотации бюджетам городских поселений на выравнивание бюджетной обеспеченности</w:t>
                  </w:r>
                  <w:r w:rsidR="0098780D" w:rsidRPr="00941F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19 565</w:t>
                  </w:r>
                </w:p>
              </w:tc>
            </w:tr>
            <w:tr w:rsidR="00EB1BB8" w:rsidRPr="00CE446E" w:rsidTr="00E75A0D">
              <w:trPr>
                <w:trHeight w:val="1260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2 02 45160 13 0000 150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85 489</w:t>
                  </w:r>
                </w:p>
              </w:tc>
            </w:tr>
            <w:tr w:rsidR="00EB1BB8" w:rsidRPr="00CE446E" w:rsidTr="00E75A0D">
              <w:trPr>
                <w:trHeight w:val="94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2 18 05020 13 0000 150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Доходы бюджетов городских поселений от возврата организациями остатков субсидий прошлых лет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</w:p>
              </w:tc>
            </w:tr>
            <w:tr w:rsidR="00EB1BB8" w:rsidRPr="00CE446E" w:rsidTr="00E75A0D">
              <w:trPr>
                <w:trHeight w:val="157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2 19 60010 13 0000 150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-58</w:t>
                  </w:r>
                </w:p>
              </w:tc>
            </w:tr>
            <w:tr w:rsidR="00EB1BB8" w:rsidRPr="00CE446E" w:rsidTr="00E75A0D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  ВСЕГО ДОХОДОВ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1 979 404</w:t>
                  </w:r>
                </w:p>
              </w:tc>
            </w:tr>
            <w:tr w:rsidR="00EB1BB8" w:rsidRPr="00CE446E" w:rsidTr="00E75A0D">
              <w:trPr>
                <w:trHeight w:val="360"/>
              </w:trPr>
              <w:tc>
                <w:tcPr>
                  <w:tcW w:w="2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i/>
                      <w:i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i/>
                      <w:iCs/>
                      <w:sz w:val="27"/>
                      <w:szCs w:val="27"/>
                    </w:rPr>
                    <w:t>Дефицит(-), профицит(+)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CE446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61 522</w:t>
                  </w:r>
                </w:p>
              </w:tc>
            </w:tr>
            <w:tr w:rsidR="00EB1BB8" w:rsidRPr="00CE446E" w:rsidTr="00E75A0D">
              <w:trPr>
                <w:trHeight w:val="360"/>
              </w:trPr>
              <w:tc>
                <w:tcPr>
                  <w:tcW w:w="2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Arial CYR" w:hAnsi="Arial CYR" w:cs="Arial CYR"/>
                      <w:sz w:val="27"/>
                      <w:szCs w:val="27"/>
                    </w:rPr>
                  </w:pPr>
                </w:p>
              </w:tc>
              <w:tc>
                <w:tcPr>
                  <w:tcW w:w="4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Arial CYR" w:hAnsi="Arial CYR" w:cs="Arial CYR"/>
                      <w:sz w:val="27"/>
                      <w:szCs w:val="27"/>
                    </w:rPr>
                  </w:pP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BB8" w:rsidRPr="00CE446E" w:rsidRDefault="00EB1BB8" w:rsidP="00EB1BB8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Arial CYR" w:hAnsi="Arial CYR" w:cs="Arial CYR"/>
                      <w:sz w:val="27"/>
                      <w:szCs w:val="27"/>
                    </w:rPr>
                  </w:pPr>
                </w:p>
              </w:tc>
            </w:tr>
          </w:tbl>
          <w:p w:rsidR="00033098" w:rsidRPr="00CE446E" w:rsidRDefault="00033098" w:rsidP="008646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A4104" w:rsidRDefault="00AA4104" w:rsidP="008646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B270A" w:rsidRPr="00CE446E" w:rsidRDefault="00BB270A" w:rsidP="008646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B270A" w:rsidRDefault="00BB270A" w:rsidP="00B270B0">
            <w:pPr>
              <w:ind w:right="-622"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мэра</w:t>
            </w:r>
          </w:p>
          <w:p w:rsidR="00B270B0" w:rsidRPr="00BB270A" w:rsidRDefault="00B270B0" w:rsidP="00BB270A">
            <w:pPr>
              <w:ind w:left="-68" w:right="-622"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E446E">
              <w:rPr>
                <w:rFonts w:ascii="Times New Roman" w:hAnsi="Times New Roman" w:cs="Times New Roman"/>
                <w:sz w:val="27"/>
                <w:szCs w:val="27"/>
              </w:rPr>
              <w:t xml:space="preserve"> города Нижнекамска</w:t>
            </w:r>
            <w:r w:rsidRPr="00CE446E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CE446E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CE446E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CE446E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                        </w:t>
            </w:r>
            <w:r w:rsidR="00E75A0D" w:rsidRPr="00CE446E"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="009F1488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E75A0D" w:rsidRPr="00CE446E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BB270A">
              <w:rPr>
                <w:rFonts w:ascii="Times New Roman" w:hAnsi="Times New Roman" w:cs="Times New Roman"/>
                <w:sz w:val="27"/>
                <w:szCs w:val="27"/>
              </w:rPr>
              <w:t xml:space="preserve"> Э.Р. </w:t>
            </w:r>
            <w:proofErr w:type="spellStart"/>
            <w:r w:rsidR="00BB270A">
              <w:rPr>
                <w:rFonts w:ascii="Times New Roman" w:hAnsi="Times New Roman" w:cs="Times New Roman"/>
                <w:sz w:val="27"/>
                <w:szCs w:val="27"/>
              </w:rPr>
              <w:t>Долотказина</w:t>
            </w:r>
            <w:proofErr w:type="spellEnd"/>
          </w:p>
          <w:p w:rsidR="00B270B0" w:rsidRPr="00CE446E" w:rsidRDefault="00B270B0" w:rsidP="00B270B0">
            <w:pPr>
              <w:ind w:right="-622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F66CD" w:rsidRPr="007D0848" w:rsidRDefault="00CF66CD" w:rsidP="008646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66CD" w:rsidRPr="007D0848" w:rsidRDefault="00CF66CD" w:rsidP="008646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66CD" w:rsidRPr="007D0848" w:rsidRDefault="00CF66CD" w:rsidP="008646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6A6A" w:rsidRPr="007D0848" w:rsidRDefault="00886A6A" w:rsidP="008646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416B" w:rsidRDefault="007D0848" w:rsidP="007D08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</w:t>
            </w:r>
          </w:p>
          <w:p w:rsidR="00CD25CA" w:rsidRPr="007D0848" w:rsidRDefault="009C416B" w:rsidP="007D08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                                                                              </w:t>
            </w:r>
            <w:r w:rsidR="00CD25CA"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CD25CA" w:rsidRPr="007D0848" w:rsidRDefault="007D0848" w:rsidP="007D08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CD25CA"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CD25CA" w:rsidRPr="007D0848" w:rsidRDefault="008646DE" w:rsidP="007D0848">
            <w:pPr>
              <w:widowControl/>
              <w:autoSpaceDE/>
              <w:autoSpaceDN/>
              <w:adjustRightInd/>
              <w:ind w:right="82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CD25CA"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CD25CA" w:rsidRPr="007D0848" w:rsidRDefault="008646DE" w:rsidP="008646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5CA"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  </w:t>
            </w:r>
            <w:r w:rsidR="00CD25CA"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 апреля  </w:t>
            </w:r>
            <w:r w:rsidR="00CD25CA"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42384"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D25CA" w:rsidRPr="007D0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D25CA" w:rsidRPr="00050660" w:rsidTr="007D0848">
        <w:trPr>
          <w:trHeight w:val="35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5CA" w:rsidRPr="00CD25CA" w:rsidRDefault="00CD25CA" w:rsidP="008646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25CA" w:rsidRDefault="00CD25CA" w:rsidP="008646DE">
      <w:pPr>
        <w:pStyle w:val="a4"/>
        <w:ind w:firstLine="0"/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5251FA" w:rsidRPr="00E75A0D" w:rsidTr="008646DE">
        <w:trPr>
          <w:trHeight w:val="345"/>
        </w:trPr>
        <w:tc>
          <w:tcPr>
            <w:tcW w:w="107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B6C" w:rsidRPr="00E75A0D" w:rsidRDefault="005251FA" w:rsidP="006D7B6C">
            <w:pPr>
              <w:widowControl/>
              <w:autoSpaceDE/>
              <w:autoSpaceDN/>
              <w:adjustRightInd/>
              <w:ind w:left="-534" w:firstLine="568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Исполнение по разделам и подразделам классификации расход</w:t>
            </w:r>
            <w:r w:rsidR="00F178FE"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ов</w:t>
            </w:r>
          </w:p>
          <w:p w:rsidR="005251FA" w:rsidRPr="00E75A0D" w:rsidRDefault="00F178FE" w:rsidP="006D7B6C">
            <w:pPr>
              <w:widowControl/>
              <w:autoSpaceDE/>
              <w:autoSpaceDN/>
              <w:adjustRightInd/>
              <w:ind w:left="-534" w:firstLine="568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бюджета города Нижнекамска </w:t>
            </w:r>
            <w:r w:rsidR="005251FA"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за 201</w:t>
            </w:r>
            <w:r w:rsidR="008646DE"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9</w:t>
            </w:r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год</w:t>
            </w:r>
          </w:p>
          <w:p w:rsidR="003C235A" w:rsidRPr="00E75A0D" w:rsidRDefault="0045614F" w:rsidP="00E75A0D">
            <w:pPr>
              <w:widowControl/>
              <w:autoSpaceDE/>
              <w:autoSpaceDN/>
              <w:adjustRightInd/>
              <w:ind w:left="9104" w:firstLine="568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   </w:t>
            </w:r>
            <w:r w:rsidR="008646DE"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</w:t>
            </w:r>
            <w:r w:rsid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  </w:t>
            </w:r>
            <w:proofErr w:type="spellStart"/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тыс.руб</w:t>
            </w:r>
            <w:proofErr w:type="spellEnd"/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.</w:t>
            </w:r>
          </w:p>
          <w:tbl>
            <w:tblPr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5275"/>
              <w:gridCol w:w="605"/>
              <w:gridCol w:w="640"/>
              <w:gridCol w:w="2015"/>
              <w:gridCol w:w="660"/>
              <w:gridCol w:w="1324"/>
            </w:tblGrid>
            <w:tr w:rsidR="008646DE" w:rsidRPr="00E75A0D" w:rsidTr="00F54672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Наименование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proofErr w:type="spellStart"/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Рз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ПР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ВР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Сумма на год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7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color w:val="000000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color w:val="000000"/>
                      <w:sz w:val="27"/>
                      <w:szCs w:val="27"/>
                    </w:rPr>
                    <w:t>Непрограммные направления расходов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Общегосударственные вопросы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60 477</w:t>
                  </w:r>
                </w:p>
              </w:tc>
            </w:tr>
            <w:tr w:rsidR="008646DE" w:rsidRPr="00E75A0D" w:rsidTr="00E56F84">
              <w:trPr>
                <w:trHeight w:val="882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207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Глава муниципального образования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207</w:t>
                  </w:r>
                </w:p>
              </w:tc>
            </w:tr>
            <w:tr w:rsidR="008646DE" w:rsidRPr="00E75A0D" w:rsidTr="00E56F84">
              <w:trPr>
                <w:trHeight w:val="1468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207</w:t>
                  </w:r>
                </w:p>
              </w:tc>
            </w:tr>
            <w:tr w:rsidR="008646DE" w:rsidRPr="00E75A0D" w:rsidTr="00E56F84">
              <w:trPr>
                <w:trHeight w:val="1134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3 958</w:t>
                  </w:r>
                </w:p>
              </w:tc>
            </w:tr>
            <w:tr w:rsidR="008646DE" w:rsidRPr="00E75A0D" w:rsidTr="00F54672">
              <w:trPr>
                <w:trHeight w:val="118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Руководство и управление в сфере установленных функций </w:t>
                  </w:r>
                  <w:proofErr w:type="spellStart"/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гос.власти</w:t>
                  </w:r>
                  <w:proofErr w:type="spellEnd"/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субъектов РФ и органов местного самоуправления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3 958</w:t>
                  </w:r>
                </w:p>
              </w:tc>
            </w:tr>
            <w:tr w:rsidR="008646DE" w:rsidRPr="00E75A0D" w:rsidTr="00F54672">
              <w:trPr>
                <w:trHeight w:val="1849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1 293</w:t>
                  </w:r>
                </w:p>
              </w:tc>
            </w:tr>
            <w:tr w:rsidR="008646DE" w:rsidRPr="00E75A0D" w:rsidTr="00F54672">
              <w:trPr>
                <w:trHeight w:val="82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2 665</w:t>
                  </w:r>
                </w:p>
              </w:tc>
            </w:tr>
            <w:tr w:rsidR="008646DE" w:rsidRPr="00E75A0D" w:rsidTr="00E75A0D">
              <w:trPr>
                <w:trHeight w:val="1542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lastRenderedPageBreak/>
      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29 081</w:t>
                  </w:r>
                </w:p>
              </w:tc>
            </w:tr>
            <w:tr w:rsidR="008646DE" w:rsidRPr="00E75A0D" w:rsidTr="00F54672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29 081</w:t>
                  </w:r>
                </w:p>
              </w:tc>
            </w:tr>
            <w:tr w:rsidR="008646DE" w:rsidRPr="00E75A0D" w:rsidTr="008E7712">
              <w:trPr>
                <w:trHeight w:val="1256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4 577</w:t>
                  </w:r>
                </w:p>
              </w:tc>
            </w:tr>
            <w:tr w:rsidR="008646DE" w:rsidRPr="00E75A0D" w:rsidTr="00F54672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24 502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</w:p>
              </w:tc>
            </w:tr>
            <w:tr w:rsidR="008646DE" w:rsidRPr="00E75A0D" w:rsidTr="00F54672">
              <w:trPr>
                <w:trHeight w:val="54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Другие общегосударственные вопросы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27 231</w:t>
                  </w:r>
                </w:p>
              </w:tc>
            </w:tr>
            <w:tr w:rsidR="008646DE" w:rsidRPr="00E75A0D" w:rsidTr="00E56F84">
              <w:trPr>
                <w:trHeight w:val="88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Мероприятия по развитию государственной гражданской службы РТ и муниципальной службы в РТ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19 0 01 21910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16</w:t>
                  </w:r>
                </w:p>
              </w:tc>
            </w:tr>
            <w:tr w:rsidR="008646DE" w:rsidRPr="00E75A0D" w:rsidTr="00A76FA9">
              <w:trPr>
                <w:trHeight w:val="91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19 0 01 21910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16</w:t>
                  </w:r>
                </w:p>
              </w:tc>
            </w:tr>
            <w:tr w:rsidR="008646DE" w:rsidRPr="00E75A0D" w:rsidTr="00E75A0D">
              <w:trPr>
                <w:trHeight w:val="45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6B49DC" w:rsidP="00E75A0D">
                  <w:pPr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Прочие выплаты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99 0 00 92350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26 280</w:t>
                  </w:r>
                </w:p>
              </w:tc>
            </w:tr>
            <w:tr w:rsidR="008646DE" w:rsidRPr="00E75A0D" w:rsidTr="00A76FA9">
              <w:trPr>
                <w:trHeight w:val="1477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99 0 00 92350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1 976</w:t>
                  </w:r>
                </w:p>
              </w:tc>
            </w:tr>
            <w:tr w:rsidR="008646DE" w:rsidRPr="00E75A0D" w:rsidTr="008E7712">
              <w:trPr>
                <w:trHeight w:val="869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99 0 00 92350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4 808</w:t>
                  </w:r>
                </w:p>
              </w:tc>
            </w:tr>
            <w:tr w:rsidR="008646DE" w:rsidRPr="00E75A0D" w:rsidTr="00E7210E">
              <w:trPr>
                <w:trHeight w:val="564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Социальное обеспечение и иные  выплаты населению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99 0 00 92350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300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672</w:t>
                  </w:r>
                </w:p>
              </w:tc>
            </w:tr>
            <w:tr w:rsidR="008646DE" w:rsidRPr="00E75A0D" w:rsidTr="00E7210E">
              <w:trPr>
                <w:trHeight w:val="802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99 0 00 92350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18 624</w:t>
                  </w:r>
                </w:p>
              </w:tc>
            </w:tr>
            <w:tr w:rsidR="008646DE" w:rsidRPr="00E75A0D" w:rsidTr="008E7712">
              <w:trPr>
                <w:trHeight w:val="43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99 0 00 92350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</w:tr>
            <w:tr w:rsidR="008646DE" w:rsidRPr="00E75A0D" w:rsidTr="00F54672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99 0 00 02950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922</w:t>
                  </w:r>
                </w:p>
              </w:tc>
            </w:tr>
            <w:tr w:rsidR="008646DE" w:rsidRPr="00E75A0D" w:rsidTr="00F54672">
              <w:trPr>
                <w:trHeight w:val="690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99 0 00 02950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922</w:t>
                  </w:r>
                </w:p>
              </w:tc>
            </w:tr>
            <w:tr w:rsidR="008646DE" w:rsidRPr="00E75A0D" w:rsidTr="00E7210E">
              <w:trPr>
                <w:trHeight w:val="690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99 0 00 02950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12</w:t>
                  </w:r>
                </w:p>
              </w:tc>
            </w:tr>
            <w:tr w:rsidR="008646DE" w:rsidRPr="00E75A0D" w:rsidTr="0037444D">
              <w:trPr>
                <w:trHeight w:val="427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99 0 00 02950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910</w:t>
                  </w:r>
                </w:p>
              </w:tc>
            </w:tr>
            <w:tr w:rsidR="008646DE" w:rsidRPr="00E75A0D" w:rsidTr="00A76FA9">
              <w:trPr>
                <w:trHeight w:val="547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A76FA9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99 0 009 7071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</w:tr>
            <w:tr w:rsidR="008646DE" w:rsidRPr="00E75A0D" w:rsidTr="005E0A79">
              <w:trPr>
                <w:trHeight w:val="711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A76FA9" w:rsidP="00E75A0D">
                  <w:pPr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99 0 009 7071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</w:tr>
            <w:tr w:rsidR="008646DE" w:rsidRPr="00E75A0D" w:rsidTr="0037444D">
              <w:trPr>
                <w:trHeight w:val="43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Национальная экономика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118 267</w:t>
                  </w:r>
                </w:p>
              </w:tc>
            </w:tr>
            <w:tr w:rsidR="008646DE" w:rsidRPr="00E75A0D" w:rsidTr="0037444D">
              <w:trPr>
                <w:trHeight w:val="48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Дорожное хозяйство (дорожные фонды)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118 181</w:t>
                  </w:r>
                </w:p>
              </w:tc>
            </w:tr>
            <w:tr w:rsidR="008646DE" w:rsidRPr="00E75A0D" w:rsidTr="00F54672">
              <w:trPr>
                <w:trHeight w:val="420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Содержание автомобильных дорог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118 181</w:t>
                  </w:r>
                </w:p>
              </w:tc>
            </w:tr>
            <w:tr w:rsidR="008646DE" w:rsidRPr="00E75A0D" w:rsidTr="00E7210E">
              <w:trPr>
                <w:trHeight w:val="810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04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118 181</w:t>
                  </w:r>
                </w:p>
              </w:tc>
            </w:tr>
            <w:tr w:rsidR="008646DE" w:rsidRPr="00E75A0D" w:rsidTr="008E7712">
              <w:trPr>
                <w:trHeight w:val="539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86</w:t>
                  </w:r>
                </w:p>
              </w:tc>
            </w:tr>
            <w:tr w:rsidR="008646DE" w:rsidRPr="00E75A0D" w:rsidTr="00F54672">
              <w:trPr>
                <w:trHeight w:val="510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Прочие выплаты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99 0 00 92350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86</w:t>
                  </w:r>
                </w:p>
              </w:tc>
            </w:tr>
            <w:tr w:rsidR="008646DE" w:rsidRPr="00E75A0D" w:rsidTr="00F54672">
              <w:trPr>
                <w:trHeight w:val="78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99 0 00 92350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86</w:t>
                  </w:r>
                </w:p>
              </w:tc>
            </w:tr>
            <w:tr w:rsidR="008646DE" w:rsidRPr="00E75A0D" w:rsidTr="008E7712">
              <w:trPr>
                <w:trHeight w:val="188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Жилищно-коммунальное хозяйство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199 817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Жилищное хозяйство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5 500</w:t>
                  </w:r>
                </w:p>
              </w:tc>
            </w:tr>
            <w:tr w:rsidR="008646DE" w:rsidRPr="00E75A0D" w:rsidTr="00F54672">
              <w:trPr>
                <w:trHeight w:val="690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Приемка и ввод в эксплуатацию объектов социально-культурной сферы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99 0 00 45300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5 500</w:t>
                  </w:r>
                </w:p>
              </w:tc>
            </w:tr>
            <w:tr w:rsidR="008646DE" w:rsidRPr="00E75A0D" w:rsidTr="00F54672">
              <w:trPr>
                <w:trHeight w:val="37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99 0 00 45300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5 500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Благоустройство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194 317</w:t>
                  </w:r>
                </w:p>
              </w:tc>
            </w:tr>
            <w:tr w:rsidR="008646DE" w:rsidRPr="00E75A0D" w:rsidTr="008E7712">
              <w:trPr>
                <w:trHeight w:val="183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Уличное освещение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Arial CYR" w:hAnsi="Arial CYR" w:cs="Arial CYR"/>
                      <w:sz w:val="27"/>
                      <w:szCs w:val="27"/>
                    </w:rPr>
                  </w:pPr>
                  <w:r w:rsidRPr="00E75A0D">
                    <w:rPr>
                      <w:rFonts w:ascii="Arial CYR" w:hAnsi="Arial CYR" w:cs="Arial CYR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80 989</w:t>
                  </w:r>
                </w:p>
              </w:tc>
            </w:tr>
            <w:tr w:rsidR="008646DE" w:rsidRPr="00E75A0D" w:rsidTr="00F54672">
              <w:trPr>
                <w:trHeight w:val="750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80 989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Озеленение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24 558</w:t>
                  </w:r>
                </w:p>
              </w:tc>
            </w:tr>
            <w:tr w:rsidR="008646DE" w:rsidRPr="00E75A0D" w:rsidTr="00F54672">
              <w:trPr>
                <w:trHeight w:val="973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24 558</w:t>
                  </w:r>
                </w:p>
              </w:tc>
            </w:tr>
            <w:tr w:rsidR="008646DE" w:rsidRPr="00E75A0D" w:rsidTr="00E7210E">
              <w:trPr>
                <w:trHeight w:val="349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2 691</w:t>
                  </w:r>
                </w:p>
              </w:tc>
            </w:tr>
            <w:tr w:rsidR="008646DE" w:rsidRPr="00E75A0D" w:rsidTr="00E7210E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2 691</w:t>
                  </w:r>
                </w:p>
              </w:tc>
            </w:tr>
            <w:tr w:rsidR="008646DE" w:rsidRPr="00E75A0D" w:rsidTr="00E7210E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43 026</w:t>
                  </w:r>
                </w:p>
              </w:tc>
            </w:tr>
            <w:tr w:rsidR="008646DE" w:rsidRPr="00E75A0D" w:rsidTr="008E7712">
              <w:trPr>
                <w:trHeight w:val="498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899</w:t>
                  </w:r>
                </w:p>
              </w:tc>
            </w:tr>
            <w:tr w:rsidR="008646DE" w:rsidRPr="00E75A0D" w:rsidTr="00E7210E">
              <w:trPr>
                <w:trHeight w:val="882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42 127</w:t>
                  </w:r>
                </w:p>
              </w:tc>
            </w:tr>
            <w:tr w:rsidR="008646DE" w:rsidRPr="00E75A0D" w:rsidTr="00E7210E">
              <w:trPr>
                <w:trHeight w:val="43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Содержание парков и скверов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99 0 00 78070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43 001</w:t>
                  </w:r>
                </w:p>
              </w:tc>
            </w:tr>
            <w:tr w:rsidR="008646DE" w:rsidRPr="00E75A0D" w:rsidTr="00E7210E">
              <w:trPr>
                <w:trHeight w:val="831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99 0 00 78070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43 001</w:t>
                  </w:r>
                </w:p>
              </w:tc>
            </w:tr>
            <w:tr w:rsidR="008646DE" w:rsidRPr="00E75A0D" w:rsidTr="00E7210E">
              <w:trPr>
                <w:trHeight w:val="701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Премирование победителей республиканского конкурса на звание "Самый благоустроенный населенный пункт Республики Татарстан"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04 8 04 14200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52</w:t>
                  </w:r>
                </w:p>
              </w:tc>
            </w:tr>
            <w:tr w:rsidR="008646DE" w:rsidRPr="00E75A0D" w:rsidTr="00E7210E">
              <w:trPr>
                <w:trHeight w:val="1279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04 8 04 14200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52</w:t>
                  </w:r>
                </w:p>
              </w:tc>
            </w:tr>
            <w:tr w:rsidR="008646DE" w:rsidRPr="00E75A0D" w:rsidTr="00F54672">
              <w:trPr>
                <w:trHeight w:val="43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Образование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67 757</w:t>
                  </w:r>
                </w:p>
              </w:tc>
            </w:tr>
            <w:tr w:rsidR="008646DE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46DE" w:rsidRPr="00E75A0D" w:rsidRDefault="008646DE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Молодежная политика 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646DE" w:rsidRPr="00E75A0D" w:rsidRDefault="008646DE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67 757</w:t>
                  </w:r>
                </w:p>
              </w:tc>
            </w:tr>
            <w:tr w:rsidR="00AA08C7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Муниципальная программа "Реализация государственной политики в области физической культуры и спорта,  молодежной политики в городе Нижнекамске на 2017-2020 годы"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10 4 01 43190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67 524</w:t>
                  </w:r>
                </w:p>
              </w:tc>
            </w:tr>
            <w:tr w:rsidR="00AA08C7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10 4 01 43190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A08C7" w:rsidRPr="00E75A0D" w:rsidRDefault="00AA08C7" w:rsidP="002862C6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62 350</w:t>
                  </w:r>
                </w:p>
              </w:tc>
            </w:tr>
            <w:tr w:rsidR="00AA08C7" w:rsidRPr="00E75A0D" w:rsidTr="00F54672">
              <w:trPr>
                <w:trHeight w:val="690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Мероприятия по организации отдыха, оздоровления детей и молодежи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38 1 01 21320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543</w:t>
                  </w:r>
                </w:p>
              </w:tc>
            </w:tr>
            <w:tr w:rsidR="00AA08C7" w:rsidRPr="00E75A0D" w:rsidTr="00E7210E">
              <w:trPr>
                <w:trHeight w:val="766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38 1 01 21320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543</w:t>
                  </w:r>
                </w:p>
              </w:tc>
            </w:tr>
            <w:tr w:rsidR="00AA08C7" w:rsidRPr="00E75A0D" w:rsidTr="00B97583">
              <w:trPr>
                <w:trHeight w:val="199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10 4 01 43100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4 631</w:t>
                  </w:r>
                </w:p>
              </w:tc>
            </w:tr>
            <w:tr w:rsidR="00AA08C7" w:rsidRPr="00E75A0D" w:rsidTr="00E7210E">
              <w:trPr>
                <w:trHeight w:val="701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10 4 01 43100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4 631</w:t>
                  </w:r>
                </w:p>
              </w:tc>
            </w:tr>
            <w:tr w:rsidR="00AA08C7" w:rsidRPr="00E75A0D" w:rsidTr="00E7210E">
              <w:trPr>
                <w:trHeight w:val="748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Муниципальная программа "Профилактика наркотизации населения в Нижнекамском муниципальном районе на 2017-2019 годы"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06 4 01 52204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26</w:t>
                  </w:r>
                </w:p>
              </w:tc>
            </w:tr>
            <w:tr w:rsidR="00AA08C7" w:rsidRPr="00E75A0D" w:rsidTr="00E7210E">
              <w:trPr>
                <w:trHeight w:val="756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06 4 01 52204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26</w:t>
                  </w:r>
                </w:p>
              </w:tc>
            </w:tr>
            <w:tr w:rsidR="00AA08C7" w:rsidRPr="00E75A0D" w:rsidTr="00E7210E">
              <w:trPr>
                <w:trHeight w:val="1477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05 1 01 52202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100</w:t>
                  </w:r>
                </w:p>
              </w:tc>
            </w:tr>
            <w:tr w:rsidR="00AA08C7" w:rsidRPr="00E75A0D" w:rsidTr="008E7712">
              <w:trPr>
                <w:trHeight w:val="846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Муниципальная программа "Сохранение, изучение и развитие государственных языков РТ и других языков в НМР РТ на 2014-2020 годы"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08 1 0 15 2205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107</w:t>
                  </w:r>
                </w:p>
              </w:tc>
            </w:tr>
            <w:tr w:rsidR="00AA08C7" w:rsidRPr="00E75A0D" w:rsidTr="00B97583">
              <w:trPr>
                <w:trHeight w:val="136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08 1 0 15 2205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107</w:t>
                  </w:r>
                </w:p>
              </w:tc>
            </w:tr>
            <w:tr w:rsidR="00AA08C7" w:rsidRPr="00E75A0D" w:rsidTr="00B97583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Культура, кинематография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254 339</w:t>
                  </w:r>
                </w:p>
              </w:tc>
            </w:tr>
            <w:tr w:rsidR="00AA08C7" w:rsidRPr="00E75A0D" w:rsidTr="00B97583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Культура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254 339</w:t>
                  </w:r>
                </w:p>
              </w:tc>
            </w:tr>
            <w:tr w:rsidR="00AA08C7" w:rsidRPr="00E75A0D" w:rsidTr="00B97583">
              <w:trPr>
                <w:trHeight w:val="482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color w:val="000000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color w:val="000000"/>
                      <w:sz w:val="27"/>
                      <w:szCs w:val="27"/>
                    </w:rPr>
                    <w:t>Программа "Развитие культуры и искусства в городе Нижнекамск</w:t>
                  </w:r>
                  <w:r w:rsidR="00E75A0D">
                    <w:rPr>
                      <w:rFonts w:ascii="Times New Roman" w:hAnsi="Times New Roman" w:cs="Times New Roman"/>
                      <w:bCs/>
                      <w:color w:val="000000"/>
                      <w:sz w:val="27"/>
                      <w:szCs w:val="27"/>
                    </w:rPr>
                    <w:t>е</w:t>
                  </w:r>
                  <w:r w:rsidRPr="00E75A0D">
                    <w:rPr>
                      <w:rFonts w:ascii="Times New Roman" w:hAnsi="Times New Roman" w:cs="Times New Roman"/>
                      <w:bCs/>
                      <w:color w:val="000000"/>
                      <w:sz w:val="27"/>
                      <w:szCs w:val="27"/>
                    </w:rPr>
                    <w:t xml:space="preserve"> на 2018-2020 годы"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08 0 00 00000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D2CA5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215 911</w:t>
                  </w:r>
                </w:p>
              </w:tc>
            </w:tr>
            <w:tr w:rsidR="00AA08C7" w:rsidRPr="00E75A0D" w:rsidTr="00B97583">
              <w:trPr>
                <w:trHeight w:val="50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Основное мероприятие "Развитие музейного дела"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08 1 01 00000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11 245</w:t>
                  </w:r>
                </w:p>
              </w:tc>
            </w:tr>
            <w:tr w:rsidR="00AA08C7" w:rsidRPr="00E75A0D" w:rsidTr="00B97583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Обеспечение деятельности музеев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08 1 01 44090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11 245</w:t>
                  </w:r>
                </w:p>
              </w:tc>
            </w:tr>
            <w:tr w:rsidR="00AA08C7" w:rsidRPr="00E75A0D" w:rsidTr="00B97583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  <w:t>Программа "Развитие культуры и искусства в городе Нижнекамск</w:t>
                  </w:r>
                  <w:r w:rsidR="00E75A0D"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  <w:t>е</w:t>
                  </w:r>
                  <w:r w:rsidRPr="00E75A0D"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  <w:t xml:space="preserve"> на 2018-2020 годы"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08 1 01 44090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11 245</w:t>
                  </w:r>
                </w:p>
              </w:tc>
            </w:tr>
            <w:tr w:rsidR="00AA08C7" w:rsidRPr="00E75A0D" w:rsidTr="00B97583">
              <w:trPr>
                <w:trHeight w:val="103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08 1 01 44090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11 245</w:t>
                  </w:r>
                </w:p>
              </w:tc>
            </w:tr>
            <w:tr w:rsidR="00AA08C7" w:rsidRPr="00E75A0D" w:rsidTr="008E7712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Грант учреждениям культуры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08 7 01 44050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350</w:t>
                  </w:r>
                </w:p>
              </w:tc>
            </w:tr>
            <w:tr w:rsidR="00AA08C7" w:rsidRPr="00E75A0D" w:rsidTr="008E7712">
              <w:trPr>
                <w:trHeight w:val="73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08 7 01 44050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350</w:t>
                  </w:r>
                </w:p>
              </w:tc>
            </w:tr>
            <w:tr w:rsidR="00AA08C7" w:rsidRPr="00E75A0D" w:rsidTr="008E7712">
              <w:trPr>
                <w:trHeight w:val="492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Основное мероприятие "Развитие театрального искусства"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08 2 01 00000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15 844</w:t>
                  </w:r>
                </w:p>
              </w:tc>
            </w:tr>
            <w:tr w:rsidR="00AA08C7" w:rsidRPr="00E75A0D" w:rsidTr="008E7712">
              <w:trPr>
                <w:trHeight w:val="257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Обеспечение деятельности театров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08 2 01 44090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15 844</w:t>
                  </w:r>
                </w:p>
              </w:tc>
            </w:tr>
            <w:tr w:rsidR="00AA08C7" w:rsidRPr="00E75A0D" w:rsidTr="003E7C95">
              <w:trPr>
                <w:trHeight w:val="636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Программа "Развитие культуры и искусства в городе Нижнекамск</w:t>
                  </w:r>
                  <w:r w:rsid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е</w:t>
                  </w: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на 2018-2020 годы"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08 2 01 44090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15 844</w:t>
                  </w:r>
                </w:p>
              </w:tc>
            </w:tr>
            <w:tr w:rsidR="00AA08C7" w:rsidRPr="00E75A0D" w:rsidTr="00E7210E">
              <w:trPr>
                <w:trHeight w:val="772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08 2 01 44090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15 844</w:t>
                  </w:r>
                </w:p>
              </w:tc>
            </w:tr>
            <w:tr w:rsidR="00AA08C7" w:rsidRPr="00E75A0D" w:rsidTr="00E7210E">
              <w:trPr>
                <w:trHeight w:val="53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Ж 01 44100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22 811</w:t>
                  </w:r>
                </w:p>
              </w:tc>
            </w:tr>
            <w:tr w:rsidR="00AA08C7" w:rsidRPr="00E75A0D" w:rsidTr="008E7712">
              <w:trPr>
                <w:trHeight w:val="114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Ж 01 44100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22 811</w:t>
                  </w:r>
                </w:p>
              </w:tc>
            </w:tr>
            <w:tr w:rsidR="00AA08C7" w:rsidRPr="00E75A0D" w:rsidTr="00E56F84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Основное мероприятие "Развитие библиотечного дела"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08 3 01 00000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80 378</w:t>
                  </w:r>
                </w:p>
              </w:tc>
            </w:tr>
            <w:tr w:rsidR="00AA08C7" w:rsidRPr="00E75A0D" w:rsidTr="00D171FD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Обеспечение деятельности библиотек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08 3 01 44090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80 378</w:t>
                  </w:r>
                </w:p>
              </w:tc>
            </w:tr>
            <w:tr w:rsidR="00AA08C7" w:rsidRPr="00E75A0D" w:rsidTr="00D171FD">
              <w:trPr>
                <w:trHeight w:val="52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Программа "Развитие культуры и искусства в городе Нижнекамск</w:t>
                  </w:r>
                  <w:r w:rsid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е</w:t>
                  </w: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на 2018-2020 годы"</w:t>
                  </w:r>
                </w:p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08 3 01 44090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80 378</w:t>
                  </w:r>
                </w:p>
              </w:tc>
            </w:tr>
            <w:tr w:rsidR="00AA08C7" w:rsidRPr="00E75A0D" w:rsidTr="00D171FD">
              <w:trPr>
                <w:trHeight w:val="794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08 3 01 44090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80 378</w:t>
                  </w:r>
                </w:p>
              </w:tc>
            </w:tr>
            <w:tr w:rsidR="00AA08C7" w:rsidRPr="00E75A0D" w:rsidTr="00A86FEE">
              <w:trPr>
                <w:trHeight w:val="787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Основное мероприятие "Развитие клубных, концертных организаций и исполнительского искусства"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08 4 01 00000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108 094</w:t>
                  </w:r>
                </w:p>
              </w:tc>
            </w:tr>
            <w:tr w:rsidR="00AA08C7" w:rsidRPr="00E75A0D" w:rsidTr="00A86FEE">
              <w:trPr>
                <w:trHeight w:val="37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08 4 01 44091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37 841</w:t>
                  </w:r>
                </w:p>
              </w:tc>
            </w:tr>
            <w:tr w:rsidR="00AA08C7" w:rsidRPr="00E75A0D" w:rsidTr="00A86FEE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Программа "Развитие культуры и искусства в городе Нижнекамск</w:t>
                  </w:r>
                  <w:r w:rsid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е</w:t>
                  </w: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на 2018-2020 годы"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08 4 01 44091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37 841</w:t>
                  </w:r>
                </w:p>
              </w:tc>
            </w:tr>
            <w:tr w:rsidR="00AA08C7" w:rsidRPr="00E75A0D" w:rsidTr="00A86FEE">
              <w:trPr>
                <w:trHeight w:val="831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08 4 01 44091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37 841</w:t>
                  </w:r>
                </w:p>
              </w:tc>
            </w:tr>
            <w:tr w:rsidR="00AA08C7" w:rsidRPr="00E75A0D" w:rsidTr="00A86FEE">
              <w:trPr>
                <w:trHeight w:val="559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Обеспечение деятельности концертных организаций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08 4 01 44092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70 253</w:t>
                  </w:r>
                </w:p>
              </w:tc>
            </w:tr>
            <w:tr w:rsidR="00AA08C7" w:rsidRPr="00E75A0D" w:rsidTr="00F54672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ind w:firstLine="0"/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Программа "Развитие культуры и искусства в городе Нижнекамск</w:t>
                  </w:r>
                  <w:r w:rsid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е</w:t>
                  </w: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на 2018-2020 годы"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08 4 01 44092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70 253</w:t>
                  </w:r>
                </w:p>
              </w:tc>
            </w:tr>
            <w:tr w:rsidR="00AA08C7" w:rsidRPr="00E75A0D" w:rsidTr="00A86FEE">
              <w:trPr>
                <w:trHeight w:val="72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08 4 01 44092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70 253</w:t>
                  </w:r>
                </w:p>
              </w:tc>
            </w:tr>
            <w:tr w:rsidR="00AA08C7" w:rsidRPr="00E75A0D" w:rsidTr="00E7210E">
              <w:trPr>
                <w:trHeight w:val="85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Комплексная программа  профилактики правонарушений и усиления охраны общественного порядка на 2016 - 2020 годы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06 1 01 00000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15 617</w:t>
                  </w:r>
                </w:p>
              </w:tc>
            </w:tr>
            <w:tr w:rsidR="00AA08C7" w:rsidRPr="00E75A0D" w:rsidTr="008E7712">
              <w:trPr>
                <w:trHeight w:val="714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06 1 01 52203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600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15 617</w:t>
                  </w:r>
                </w:p>
              </w:tc>
            </w:tr>
            <w:tr w:rsidR="00AA08C7" w:rsidRPr="00E75A0D" w:rsidTr="00E56F84">
              <w:trPr>
                <w:trHeight w:val="46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1 217 225</w:t>
                  </w:r>
                </w:p>
              </w:tc>
            </w:tr>
            <w:tr w:rsidR="00AA08C7" w:rsidRPr="00E75A0D" w:rsidTr="00E56F84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Общегосударственные вопросы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29 621</w:t>
                  </w:r>
                </w:p>
              </w:tc>
            </w:tr>
            <w:tr w:rsidR="00AA08C7" w:rsidRPr="00E75A0D" w:rsidTr="00E56F84">
              <w:trPr>
                <w:trHeight w:val="111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5 919</w:t>
                  </w:r>
                </w:p>
              </w:tc>
            </w:tr>
            <w:tr w:rsidR="00AA08C7" w:rsidRPr="00E75A0D" w:rsidTr="00E56F84">
              <w:trPr>
                <w:trHeight w:val="1398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5 919</w:t>
                  </w:r>
                </w:p>
              </w:tc>
            </w:tr>
            <w:tr w:rsidR="00AA08C7" w:rsidRPr="00E75A0D" w:rsidTr="00D171FD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5 919</w:t>
                  </w:r>
                </w:p>
              </w:tc>
            </w:tr>
            <w:tr w:rsidR="00AA08C7" w:rsidRPr="00E75A0D" w:rsidTr="00D171FD">
              <w:trPr>
                <w:trHeight w:val="266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  <w:r w:rsid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7 701</w:t>
                  </w:r>
                </w:p>
              </w:tc>
            </w:tr>
            <w:tr w:rsidR="00AA08C7" w:rsidRPr="00E75A0D" w:rsidTr="00D171FD">
              <w:trPr>
                <w:trHeight w:val="135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7 701</w:t>
                  </w:r>
                </w:p>
              </w:tc>
            </w:tr>
            <w:tr w:rsidR="00AA08C7" w:rsidRPr="00E75A0D" w:rsidTr="00E7210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63368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7 701</w:t>
                  </w:r>
                </w:p>
              </w:tc>
            </w:tr>
            <w:tr w:rsidR="00AA08C7" w:rsidRPr="00E75A0D" w:rsidTr="00E7210E">
              <w:trPr>
                <w:trHeight w:val="896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06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178</w:t>
                  </w:r>
                </w:p>
              </w:tc>
            </w:tr>
            <w:tr w:rsidR="00AA08C7" w:rsidRPr="00E75A0D" w:rsidTr="00E7210E">
              <w:trPr>
                <w:trHeight w:val="1122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06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178</w:t>
                  </w:r>
                </w:p>
              </w:tc>
            </w:tr>
            <w:tr w:rsidR="00AA08C7" w:rsidRPr="00E75A0D" w:rsidTr="00E7210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06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178</w:t>
                  </w:r>
                </w:p>
              </w:tc>
            </w:tr>
            <w:tr w:rsidR="00AA08C7" w:rsidRPr="00E75A0D" w:rsidTr="00E7210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Другие общегосударственные вопросы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15 823</w:t>
                  </w:r>
                </w:p>
              </w:tc>
            </w:tr>
            <w:tr w:rsidR="00AA08C7" w:rsidRPr="00E75A0D" w:rsidTr="00E7210E">
              <w:trPr>
                <w:trHeight w:val="113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15 823</w:t>
                  </w:r>
                </w:p>
              </w:tc>
            </w:tr>
            <w:tr w:rsidR="00AA08C7" w:rsidRPr="00E75A0D" w:rsidTr="00E7210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Национальная экономика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33 868</w:t>
                  </w:r>
                </w:p>
              </w:tc>
            </w:tr>
            <w:tr w:rsidR="00AA08C7" w:rsidRPr="00E75A0D" w:rsidTr="00A86FE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Транспорт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18 928</w:t>
                  </w:r>
                </w:p>
              </w:tc>
            </w:tr>
            <w:tr w:rsidR="00AA08C7" w:rsidRPr="00E75A0D" w:rsidTr="00E7210E">
              <w:trPr>
                <w:trHeight w:val="1268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99 0 002 5600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18 928</w:t>
                  </w:r>
                </w:p>
              </w:tc>
            </w:tr>
            <w:tr w:rsidR="00AA08C7" w:rsidRPr="00E75A0D" w:rsidTr="00F54672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08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99 0 002 5600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18 928</w:t>
                  </w:r>
                </w:p>
              </w:tc>
            </w:tr>
            <w:tr w:rsidR="00AA08C7" w:rsidRPr="00E75A0D" w:rsidTr="00A86FEE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14 940</w:t>
                  </w:r>
                </w:p>
              </w:tc>
            </w:tr>
            <w:tr w:rsidR="00AA08C7" w:rsidRPr="00E75A0D" w:rsidTr="00A86FEE">
              <w:trPr>
                <w:trHeight w:val="1076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14 940</w:t>
                  </w:r>
                </w:p>
              </w:tc>
            </w:tr>
            <w:tr w:rsidR="00AA08C7" w:rsidRPr="00E75A0D" w:rsidTr="00A86FE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14 940</w:t>
                  </w:r>
                </w:p>
              </w:tc>
            </w:tr>
            <w:tr w:rsidR="00AA08C7" w:rsidRPr="00E75A0D" w:rsidTr="00A86FE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Жилищно-коммунальное хозяйство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108 035</w:t>
                  </w:r>
                </w:p>
              </w:tc>
            </w:tr>
            <w:tr w:rsidR="00AA08C7" w:rsidRPr="00E75A0D" w:rsidTr="00CA6D82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Жилищное хозяйство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108 035</w:t>
                  </w:r>
                </w:p>
              </w:tc>
            </w:tr>
            <w:tr w:rsidR="00AA08C7" w:rsidRPr="00E75A0D" w:rsidTr="00CA6D82">
              <w:trPr>
                <w:trHeight w:val="1398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108 035</w:t>
                  </w:r>
                </w:p>
              </w:tc>
            </w:tr>
            <w:tr w:rsidR="00AA08C7" w:rsidRPr="00E75A0D" w:rsidTr="00A86FE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108 035</w:t>
                  </w:r>
                </w:p>
              </w:tc>
            </w:tr>
            <w:tr w:rsidR="00AA08C7" w:rsidRPr="00E75A0D" w:rsidTr="00A86FEE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Образование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44</w:t>
                  </w:r>
                </w:p>
              </w:tc>
            </w:tr>
            <w:tr w:rsidR="00AA08C7" w:rsidRPr="00E75A0D" w:rsidTr="00E7210E">
              <w:trPr>
                <w:trHeight w:val="345"/>
              </w:trPr>
              <w:tc>
                <w:tcPr>
                  <w:tcW w:w="5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Молодежная политика 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44</w:t>
                  </w:r>
                </w:p>
              </w:tc>
            </w:tr>
            <w:tr w:rsidR="00AA08C7" w:rsidRPr="00E75A0D" w:rsidTr="00633686">
              <w:trPr>
                <w:trHeight w:val="126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44</w:t>
                  </w:r>
                </w:p>
              </w:tc>
            </w:tr>
            <w:tr w:rsidR="00AA08C7" w:rsidRPr="00E75A0D" w:rsidTr="00633686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07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44</w:t>
                  </w:r>
                </w:p>
              </w:tc>
            </w:tr>
            <w:tr w:rsidR="00AA08C7" w:rsidRPr="00E75A0D" w:rsidTr="00633686">
              <w:trPr>
                <w:trHeight w:val="35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Физическая культура и спорт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2 016</w:t>
                  </w:r>
                </w:p>
              </w:tc>
            </w:tr>
            <w:tr w:rsidR="00AA08C7" w:rsidRPr="00E75A0D" w:rsidTr="00633686">
              <w:trPr>
                <w:trHeight w:val="345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Физическая культура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2 016</w:t>
                  </w:r>
                </w:p>
              </w:tc>
            </w:tr>
            <w:tr w:rsidR="00AA08C7" w:rsidRPr="00E75A0D" w:rsidTr="00633686">
              <w:trPr>
                <w:trHeight w:val="1108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2 016</w:t>
                  </w:r>
                </w:p>
              </w:tc>
            </w:tr>
            <w:tr w:rsidR="00AA08C7" w:rsidRPr="00E75A0D" w:rsidTr="00967768">
              <w:trPr>
                <w:trHeight w:val="237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2 016</w:t>
                  </w:r>
                </w:p>
              </w:tc>
            </w:tr>
            <w:tr w:rsidR="00AA08C7" w:rsidRPr="00E75A0D" w:rsidTr="00967768">
              <w:trPr>
                <w:trHeight w:val="808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1 043 641</w:t>
                  </w:r>
                </w:p>
              </w:tc>
            </w:tr>
            <w:tr w:rsidR="00AA08C7" w:rsidRPr="00E75A0D" w:rsidTr="00967768">
              <w:trPr>
                <w:trHeight w:val="690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1 043 641</w:t>
                  </w:r>
                </w:p>
              </w:tc>
            </w:tr>
            <w:tr w:rsidR="00AA08C7" w:rsidRPr="00E75A0D" w:rsidTr="00967768">
              <w:trPr>
                <w:trHeight w:val="1397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99 0 002 5600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1 043 641</w:t>
                  </w:r>
                </w:p>
              </w:tc>
            </w:tr>
            <w:tr w:rsidR="00AA08C7" w:rsidRPr="00E75A0D" w:rsidTr="00967768">
              <w:trPr>
                <w:trHeight w:val="293"/>
              </w:trPr>
              <w:tc>
                <w:tcPr>
                  <w:tcW w:w="5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E75A0D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A08C7" w:rsidRPr="00E75A0D" w:rsidRDefault="00AA08C7" w:rsidP="008646DE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75A0D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1 917 882</w:t>
                  </w:r>
                </w:p>
              </w:tc>
            </w:tr>
          </w:tbl>
          <w:p w:rsidR="003C235A" w:rsidRPr="00E75A0D" w:rsidRDefault="003C235A" w:rsidP="00BC7FF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E7712" w:rsidRPr="00E75A0D" w:rsidRDefault="008E7712" w:rsidP="001160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607B" w:rsidRPr="00E75A0D" w:rsidRDefault="0011607B" w:rsidP="001160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B270A" w:rsidRDefault="00BB270A" w:rsidP="00B270B0">
            <w:pPr>
              <w:ind w:right="-622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</w:t>
            </w:r>
          </w:p>
          <w:p w:rsidR="00B270B0" w:rsidRPr="00E75A0D" w:rsidRDefault="00390023" w:rsidP="00B270B0">
            <w:pPr>
              <w:ind w:right="-622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bookmarkStart w:id="1" w:name="_GoBack"/>
            <w:bookmarkEnd w:id="1"/>
            <w:r w:rsidR="00BB270A">
              <w:rPr>
                <w:rFonts w:ascii="Times New Roman" w:hAnsi="Times New Roman" w:cs="Times New Roman"/>
                <w:sz w:val="27"/>
                <w:szCs w:val="27"/>
              </w:rPr>
              <w:t xml:space="preserve">эра города </w:t>
            </w:r>
            <w:r w:rsidR="00B270B0" w:rsidRPr="00E75A0D">
              <w:rPr>
                <w:rFonts w:ascii="Times New Roman" w:hAnsi="Times New Roman" w:cs="Times New Roman"/>
                <w:sz w:val="27"/>
                <w:szCs w:val="27"/>
              </w:rPr>
              <w:t>Нижнекамска</w:t>
            </w:r>
            <w:r w:rsidR="00B270B0" w:rsidRPr="00E75A0D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="00B270B0" w:rsidRPr="00E75A0D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="00B270B0" w:rsidRPr="00E75A0D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="00B270B0" w:rsidRPr="00E75A0D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                     </w:t>
            </w:r>
            <w:r w:rsidR="00BB270A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Э.Р. </w:t>
            </w:r>
            <w:proofErr w:type="spellStart"/>
            <w:r w:rsidR="00BB270A">
              <w:rPr>
                <w:rFonts w:ascii="Times New Roman" w:hAnsi="Times New Roman" w:cs="Times New Roman"/>
                <w:sz w:val="27"/>
                <w:szCs w:val="27"/>
              </w:rPr>
              <w:t>Долотказина</w:t>
            </w:r>
            <w:proofErr w:type="spellEnd"/>
          </w:p>
          <w:p w:rsidR="00B270B0" w:rsidRPr="00E75A0D" w:rsidRDefault="00B270B0" w:rsidP="00B270B0">
            <w:pPr>
              <w:ind w:right="-622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E7712" w:rsidRPr="00E75A0D" w:rsidRDefault="008E7712" w:rsidP="00D301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A0D" w:rsidRDefault="00E75A0D" w:rsidP="00D301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A0D" w:rsidRDefault="00E75A0D" w:rsidP="00D301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A0D" w:rsidRDefault="00E75A0D" w:rsidP="00D301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5A0D" w:rsidRDefault="00E75A0D" w:rsidP="00D301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475" w:rsidRPr="00E75A0D" w:rsidRDefault="00E75A0D" w:rsidP="00E75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CA4475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:rsidR="00333CB4" w:rsidRPr="00E75A0D" w:rsidRDefault="00E75A0D" w:rsidP="00E75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333CB4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333CB4" w:rsidRPr="00E75A0D" w:rsidRDefault="00D3010C" w:rsidP="00D301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333CB4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333CB4" w:rsidRPr="00E75A0D" w:rsidRDefault="00D3010C" w:rsidP="00D3010C">
            <w:pPr>
              <w:jc w:val="right"/>
            </w:pPr>
            <w:r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305A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gramStart"/>
            <w:r w:rsid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  </w:t>
            </w:r>
            <w:r w:rsidR="0012305A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 апреля </w:t>
            </w:r>
            <w:r w:rsidR="00333CB4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42384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33CB4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22305E" w:rsidRPr="00E75A0D" w:rsidRDefault="0022305E" w:rsidP="00787A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33CB4" w:rsidRPr="00E75A0D" w:rsidRDefault="00333CB4" w:rsidP="00333CB4"/>
          <w:p w:rsidR="00101038" w:rsidRPr="00E75A0D" w:rsidRDefault="00333CB4" w:rsidP="00E824F3">
            <w:pPr>
              <w:ind w:right="1744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Исполнение по ведомственной структуре расходов бюджета города Нижнекамска на 201</w:t>
            </w:r>
            <w:r w:rsidR="00E56F84"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9</w:t>
            </w: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год</w:t>
            </w:r>
          </w:p>
          <w:p w:rsidR="003B278C" w:rsidRPr="00E75A0D" w:rsidRDefault="003B278C" w:rsidP="0011607B">
            <w:pPr>
              <w:ind w:right="1744"/>
              <w:jc w:val="center"/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5251FA" w:rsidRPr="00E75A0D" w:rsidTr="008646DE">
        <w:trPr>
          <w:trHeight w:val="345"/>
        </w:trPr>
        <w:tc>
          <w:tcPr>
            <w:tcW w:w="107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1FA" w:rsidRPr="00E75A0D" w:rsidRDefault="005251FA" w:rsidP="003F5D0C">
            <w:pPr>
              <w:widowControl/>
              <w:autoSpaceDE/>
              <w:autoSpaceDN/>
              <w:adjustRightInd/>
              <w:ind w:left="-534" w:firstLine="568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C3660" w:rsidRPr="00E75A0D" w:rsidRDefault="0011607B" w:rsidP="00B71E09">
      <w:pPr>
        <w:pStyle w:val="a4"/>
        <w:ind w:firstLine="0"/>
        <w:rPr>
          <w:sz w:val="24"/>
        </w:rPr>
      </w:pPr>
      <w:r w:rsidRPr="00E75A0D">
        <w:rPr>
          <w:bCs/>
          <w:szCs w:val="27"/>
        </w:rPr>
        <w:lastRenderedPageBreak/>
        <w:t xml:space="preserve">                                                                                                                           </w:t>
      </w:r>
      <w:proofErr w:type="spellStart"/>
      <w:r w:rsidRPr="00E75A0D">
        <w:rPr>
          <w:bCs/>
          <w:szCs w:val="27"/>
        </w:rPr>
        <w:t>тыс.руб</w:t>
      </w:r>
      <w:proofErr w:type="spellEnd"/>
      <w:r w:rsidRPr="00E75A0D">
        <w:rPr>
          <w:bCs/>
          <w:szCs w:val="27"/>
        </w:rPr>
        <w:t>.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4679"/>
        <w:gridCol w:w="708"/>
        <w:gridCol w:w="567"/>
        <w:gridCol w:w="567"/>
        <w:gridCol w:w="1843"/>
        <w:gridCol w:w="709"/>
        <w:gridCol w:w="1417"/>
      </w:tblGrid>
      <w:tr w:rsidR="00E7210E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spellStart"/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Сумма на год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E7210E" w:rsidRPr="00E75A0D" w:rsidTr="0046440E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Муниципальное казенное учреждение «Исполнительный комитет города Нижнекамска»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E7210E" w:rsidRPr="00E75A0D" w:rsidTr="0046440E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60 477</w:t>
            </w:r>
          </w:p>
        </w:tc>
      </w:tr>
      <w:tr w:rsidR="00E7210E" w:rsidRPr="00E75A0D" w:rsidTr="0046440E">
        <w:trPr>
          <w:trHeight w:val="84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207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207</w:t>
            </w:r>
          </w:p>
        </w:tc>
      </w:tr>
      <w:tr w:rsidR="00E7210E" w:rsidRPr="00E75A0D" w:rsidTr="0046440E">
        <w:trPr>
          <w:trHeight w:val="1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207</w:t>
            </w:r>
          </w:p>
        </w:tc>
      </w:tr>
      <w:tr w:rsidR="00E7210E" w:rsidRPr="00E75A0D" w:rsidTr="0046440E">
        <w:trPr>
          <w:trHeight w:val="1082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3 958</w:t>
            </w:r>
          </w:p>
        </w:tc>
      </w:tr>
      <w:tr w:rsidR="00E7210E" w:rsidRPr="00E75A0D" w:rsidTr="0046440E">
        <w:trPr>
          <w:trHeight w:val="82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 xml:space="preserve">Руководство и управление в сфере установленных функций </w:t>
            </w:r>
            <w:proofErr w:type="spellStart"/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гос.власти</w:t>
            </w:r>
            <w:proofErr w:type="spellEnd"/>
            <w:r w:rsidRPr="00E75A0D">
              <w:rPr>
                <w:rFonts w:ascii="Times New Roman" w:hAnsi="Times New Roman" w:cs="Times New Roman"/>
                <w:sz w:val="27"/>
                <w:szCs w:val="27"/>
              </w:rPr>
              <w:t xml:space="preserve"> субъектов РФ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3 958</w:t>
            </w:r>
          </w:p>
        </w:tc>
      </w:tr>
      <w:tr w:rsidR="00E7210E" w:rsidRPr="00E75A0D" w:rsidTr="0046440E">
        <w:trPr>
          <w:trHeight w:val="12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1 293</w:t>
            </w:r>
          </w:p>
        </w:tc>
      </w:tr>
      <w:tr w:rsidR="00E7210E" w:rsidRPr="00E75A0D" w:rsidTr="0046440E">
        <w:trPr>
          <w:trHeight w:val="5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2 665</w:t>
            </w:r>
          </w:p>
        </w:tc>
      </w:tr>
      <w:tr w:rsidR="00E7210E" w:rsidRPr="00E75A0D" w:rsidTr="0046440E">
        <w:trPr>
          <w:trHeight w:val="14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29 081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29 081</w:t>
            </w:r>
          </w:p>
        </w:tc>
      </w:tr>
      <w:tr w:rsidR="00E7210E" w:rsidRPr="00E75A0D" w:rsidTr="0046440E">
        <w:trPr>
          <w:trHeight w:val="139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4 577</w:t>
            </w:r>
          </w:p>
        </w:tc>
      </w:tr>
      <w:tr w:rsidR="00E7210E" w:rsidRPr="00E75A0D" w:rsidTr="0046440E">
        <w:trPr>
          <w:trHeight w:val="56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24 502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E7210E" w:rsidRPr="00E75A0D" w:rsidTr="0046440E">
        <w:trPr>
          <w:trHeight w:val="35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27 231</w:t>
            </w:r>
          </w:p>
        </w:tc>
      </w:tr>
      <w:tr w:rsidR="00E7210E" w:rsidRPr="00E75A0D" w:rsidTr="0046440E">
        <w:trPr>
          <w:trHeight w:val="84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Мероприятия по развитию государственной гражданской службы РТ и муниципальной службы в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16</w:t>
            </w:r>
          </w:p>
        </w:tc>
      </w:tr>
      <w:tr w:rsidR="00E7210E" w:rsidRPr="00E75A0D" w:rsidTr="0046440E">
        <w:trPr>
          <w:trHeight w:val="10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19 0 01 21910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E7210E" w:rsidRPr="00E75A0D" w:rsidTr="00BB270A">
        <w:trPr>
          <w:trHeight w:val="78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26 280</w:t>
            </w:r>
          </w:p>
        </w:tc>
      </w:tr>
      <w:tr w:rsidR="00E7210E" w:rsidRPr="00E75A0D" w:rsidTr="00BB270A">
        <w:trPr>
          <w:trHeight w:val="15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1 976</w:t>
            </w:r>
          </w:p>
        </w:tc>
      </w:tr>
      <w:tr w:rsidR="00E7210E" w:rsidRPr="00E75A0D" w:rsidTr="00BB270A">
        <w:trPr>
          <w:trHeight w:val="10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4 808</w:t>
            </w:r>
          </w:p>
        </w:tc>
      </w:tr>
      <w:tr w:rsidR="00E7210E" w:rsidRPr="00E75A0D" w:rsidTr="00D171FD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Социальное обеспечение и иные 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672</w:t>
            </w:r>
          </w:p>
        </w:tc>
      </w:tr>
      <w:tr w:rsidR="00E7210E" w:rsidRPr="00E75A0D" w:rsidTr="00D171FD">
        <w:trPr>
          <w:trHeight w:val="40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18 624</w:t>
            </w:r>
          </w:p>
        </w:tc>
      </w:tr>
      <w:tr w:rsidR="00E7210E" w:rsidRPr="00E75A0D" w:rsidTr="00D171FD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922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922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910</w:t>
            </w:r>
          </w:p>
        </w:tc>
      </w:tr>
      <w:tr w:rsidR="00E7210E" w:rsidRPr="00E75A0D" w:rsidTr="0046440E">
        <w:trPr>
          <w:trHeight w:val="2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C86F21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99 0 009 7071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</w:tr>
      <w:tr w:rsidR="00E7210E" w:rsidRPr="00E75A0D" w:rsidTr="0046440E">
        <w:trPr>
          <w:trHeight w:val="10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C86F21" w:rsidP="00E75A0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99 0 009 7071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118 267</w:t>
            </w:r>
          </w:p>
        </w:tc>
      </w:tr>
      <w:tr w:rsidR="00E7210E" w:rsidRPr="00E75A0D" w:rsidTr="0046440E">
        <w:trPr>
          <w:trHeight w:val="26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118 181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Содержание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118 181</w:t>
            </w:r>
          </w:p>
        </w:tc>
      </w:tr>
      <w:tr w:rsidR="00E7210E" w:rsidRPr="00E75A0D" w:rsidTr="0046440E">
        <w:trPr>
          <w:trHeight w:val="77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118 181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86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86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86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199 817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5 500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5 500</w:t>
            </w:r>
          </w:p>
        </w:tc>
      </w:tr>
      <w:tr w:rsidR="00E7210E" w:rsidRPr="00E75A0D" w:rsidTr="0046440E">
        <w:trPr>
          <w:trHeight w:val="10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5 500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194 317</w:t>
            </w:r>
          </w:p>
        </w:tc>
      </w:tr>
      <w:tr w:rsidR="00E7210E" w:rsidRPr="00E75A0D" w:rsidTr="00D171FD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7"/>
                <w:szCs w:val="27"/>
              </w:rPr>
            </w:pPr>
            <w:r w:rsidRPr="00E75A0D">
              <w:rPr>
                <w:rFonts w:ascii="Arial CYR" w:hAnsi="Arial CYR" w:cs="Arial CYR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80 989</w:t>
            </w:r>
          </w:p>
        </w:tc>
      </w:tr>
      <w:tr w:rsidR="00E7210E" w:rsidRPr="00E75A0D" w:rsidTr="00D171FD">
        <w:trPr>
          <w:trHeight w:val="40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субсидий бюджетным, автономным </w:t>
            </w: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80 989</w:t>
            </w:r>
          </w:p>
        </w:tc>
      </w:tr>
      <w:tr w:rsidR="00E7210E" w:rsidRPr="00E75A0D" w:rsidTr="00D171FD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Озеленение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24 558</w:t>
            </w:r>
          </w:p>
        </w:tc>
      </w:tr>
      <w:tr w:rsidR="00E7210E" w:rsidRPr="00E75A0D" w:rsidTr="0046440E">
        <w:trPr>
          <w:trHeight w:val="83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24 558</w:t>
            </w:r>
          </w:p>
        </w:tc>
      </w:tr>
      <w:tr w:rsidR="00E7210E" w:rsidRPr="00E75A0D" w:rsidTr="0046440E">
        <w:trPr>
          <w:trHeight w:val="21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2 691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2 691</w:t>
            </w:r>
          </w:p>
        </w:tc>
      </w:tr>
      <w:tr w:rsidR="00E7210E" w:rsidRPr="00E75A0D" w:rsidTr="0046440E">
        <w:trPr>
          <w:trHeight w:val="5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43 026</w:t>
            </w:r>
          </w:p>
        </w:tc>
      </w:tr>
      <w:tr w:rsidR="00E7210E" w:rsidRPr="00E75A0D" w:rsidTr="0046440E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899</w:t>
            </w:r>
          </w:p>
        </w:tc>
      </w:tr>
      <w:tr w:rsidR="00E7210E" w:rsidRPr="00E75A0D" w:rsidTr="0046440E">
        <w:trPr>
          <w:trHeight w:val="858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42 127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Содержание парков и скверов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43 001</w:t>
            </w:r>
          </w:p>
        </w:tc>
      </w:tr>
      <w:tr w:rsidR="00E7210E" w:rsidRPr="00E75A0D" w:rsidTr="0046440E">
        <w:trPr>
          <w:trHeight w:val="7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43 001</w:t>
            </w:r>
          </w:p>
        </w:tc>
      </w:tr>
      <w:tr w:rsidR="00E7210E" w:rsidRPr="00E75A0D" w:rsidTr="0046440E">
        <w:trPr>
          <w:trHeight w:val="9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04 8 04 14200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52</w:t>
            </w:r>
          </w:p>
        </w:tc>
      </w:tr>
      <w:tr w:rsidR="00E7210E" w:rsidRPr="00E75A0D" w:rsidTr="0046440E">
        <w:trPr>
          <w:trHeight w:val="9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04 8 04 14200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52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67 757</w:t>
            </w:r>
          </w:p>
        </w:tc>
      </w:tr>
      <w:tr w:rsidR="00E7210E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10E" w:rsidRPr="00E75A0D" w:rsidRDefault="00E7210E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67 757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"Реализация государственной политики в области физической культуры и спорта,  молодежной политики в городе Нижнекамске на 2017-2020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10 4 01 43190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67 524</w:t>
            </w:r>
          </w:p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субсидий бюджетным, автономным </w:t>
            </w: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10 4 01 43190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0FC8" w:rsidRPr="00E75A0D" w:rsidRDefault="00430FC8" w:rsidP="002862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62 350</w:t>
            </w:r>
          </w:p>
        </w:tc>
      </w:tr>
      <w:tr w:rsidR="00430FC8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Мероприятия по организации отдыха, оздоровления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38 1 01 21320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543</w:t>
            </w:r>
          </w:p>
        </w:tc>
      </w:tr>
      <w:tr w:rsidR="00430FC8" w:rsidRPr="00E75A0D" w:rsidTr="0046440E">
        <w:trPr>
          <w:trHeight w:val="85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38 1 01 21320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543</w:t>
            </w:r>
          </w:p>
        </w:tc>
      </w:tr>
      <w:tr w:rsidR="00430FC8" w:rsidRPr="00E75A0D" w:rsidTr="0046440E">
        <w:trPr>
          <w:trHeight w:val="26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10 4 01 43100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4 631</w:t>
            </w:r>
          </w:p>
        </w:tc>
      </w:tr>
      <w:tr w:rsidR="00430FC8" w:rsidRPr="00E75A0D" w:rsidTr="0046440E">
        <w:trPr>
          <w:trHeight w:val="839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10 4 01 43100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4 631</w:t>
            </w:r>
          </w:p>
        </w:tc>
      </w:tr>
      <w:tr w:rsidR="00430FC8" w:rsidRPr="00E75A0D" w:rsidTr="0046440E">
        <w:trPr>
          <w:trHeight w:val="81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"Профилактика наркотизации населения в Нижнекамском муниципальном районе на 2017-2019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</w:tr>
      <w:tr w:rsidR="00430FC8" w:rsidRPr="00E75A0D" w:rsidTr="0046440E">
        <w:trPr>
          <w:trHeight w:val="862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</w:tr>
      <w:tr w:rsidR="00430FC8" w:rsidRPr="00E75A0D" w:rsidTr="0046440E">
        <w:trPr>
          <w:trHeight w:val="13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</w:tr>
      <w:tr w:rsidR="00430FC8" w:rsidRPr="00E75A0D" w:rsidTr="0046440E">
        <w:trPr>
          <w:trHeight w:val="7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05247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"Сохранение, изучение и развитие государственных языков Р</w:t>
            </w:r>
            <w:r w:rsidR="003C3D20">
              <w:rPr>
                <w:rFonts w:ascii="Times New Roman" w:hAnsi="Times New Roman" w:cs="Times New Roman"/>
                <w:sz w:val="27"/>
                <w:szCs w:val="27"/>
              </w:rPr>
              <w:t xml:space="preserve">еспублики </w:t>
            </w:r>
            <w:r w:rsidRPr="00005247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3C3D20">
              <w:rPr>
                <w:rFonts w:ascii="Times New Roman" w:hAnsi="Times New Roman" w:cs="Times New Roman"/>
                <w:sz w:val="27"/>
                <w:szCs w:val="27"/>
              </w:rPr>
              <w:t>атарстан</w:t>
            </w:r>
            <w:r w:rsidRPr="00005247">
              <w:rPr>
                <w:rFonts w:ascii="Times New Roman" w:hAnsi="Times New Roman" w:cs="Times New Roman"/>
                <w:sz w:val="27"/>
                <w:szCs w:val="27"/>
              </w:rPr>
              <w:t xml:space="preserve"> и других языков в Н</w:t>
            </w:r>
            <w:r w:rsidR="003C3D20">
              <w:rPr>
                <w:rFonts w:ascii="Times New Roman" w:hAnsi="Times New Roman" w:cs="Times New Roman"/>
                <w:sz w:val="27"/>
                <w:szCs w:val="27"/>
              </w:rPr>
              <w:t xml:space="preserve">ижнекамском муниципальном районе </w:t>
            </w:r>
            <w:r w:rsidRPr="00005247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3C3D20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005247">
              <w:rPr>
                <w:rFonts w:ascii="Times New Roman" w:hAnsi="Times New Roman" w:cs="Times New Roman"/>
                <w:sz w:val="27"/>
                <w:szCs w:val="27"/>
              </w:rPr>
              <w:t xml:space="preserve"> на 2014-2020 годы</w:t>
            </w: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08 1 0 15 2205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107</w:t>
            </w:r>
          </w:p>
        </w:tc>
      </w:tr>
      <w:tr w:rsidR="00430FC8" w:rsidRPr="00E75A0D" w:rsidTr="0046440E">
        <w:trPr>
          <w:trHeight w:val="130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08 1 0 15 2205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107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254 339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254 339</w:t>
            </w:r>
          </w:p>
        </w:tc>
      </w:tr>
      <w:tr w:rsidR="00430FC8" w:rsidRPr="00E75A0D" w:rsidTr="0046440E">
        <w:trPr>
          <w:trHeight w:val="64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Программа "Развитие культуры и искусства в городе Нижнекамск</w:t>
            </w:r>
            <w:r w:rsidR="00905EB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>е</w:t>
            </w:r>
            <w:r w:rsidRPr="00E75A0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на 2018-2017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AD2CA5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215 911</w:t>
            </w:r>
          </w:p>
        </w:tc>
      </w:tr>
      <w:tr w:rsidR="00430FC8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Основное мероприятие "Развитие музейного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11 245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11 245</w:t>
            </w:r>
          </w:p>
        </w:tc>
      </w:tr>
      <w:tr w:rsidR="00430FC8" w:rsidRPr="00E75A0D" w:rsidTr="0046440E">
        <w:trPr>
          <w:trHeight w:val="5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Программа "Развитие культуры и искусства в городе Нижнекамск</w:t>
            </w:r>
            <w:r w:rsidR="0046440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</w:t>
            </w:r>
            <w:r w:rsidRPr="00E75A0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на 2018-2020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11 245</w:t>
            </w:r>
          </w:p>
        </w:tc>
      </w:tr>
      <w:tr w:rsidR="00430FC8" w:rsidRPr="00E75A0D" w:rsidTr="0046440E">
        <w:trPr>
          <w:trHeight w:val="10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11 245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Грант учреждениям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08 7 01 44050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350</w:t>
            </w:r>
          </w:p>
        </w:tc>
      </w:tr>
      <w:tr w:rsidR="00430FC8" w:rsidRPr="00E75A0D" w:rsidTr="0046440E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08 7 01 44050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350</w:t>
            </w:r>
          </w:p>
        </w:tc>
      </w:tr>
      <w:tr w:rsidR="00430FC8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Основное мероприятие "Развитие театрального искусства"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15 844</w:t>
            </w:r>
          </w:p>
        </w:tc>
      </w:tr>
      <w:tr w:rsidR="00430FC8" w:rsidRPr="00E75A0D" w:rsidTr="0046440E">
        <w:trPr>
          <w:trHeight w:val="48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театров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15 844</w:t>
            </w:r>
          </w:p>
        </w:tc>
      </w:tr>
      <w:tr w:rsidR="00430FC8" w:rsidRPr="00E75A0D" w:rsidTr="0046440E">
        <w:trPr>
          <w:trHeight w:val="93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46440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</w:t>
            </w:r>
            <w:r w:rsidR="0046440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 xml:space="preserve"> на 2018-2020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15 844</w:t>
            </w:r>
          </w:p>
        </w:tc>
      </w:tr>
      <w:tr w:rsidR="00430FC8" w:rsidRPr="00E75A0D" w:rsidTr="0046440E">
        <w:trPr>
          <w:trHeight w:val="8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15 844</w:t>
            </w:r>
          </w:p>
        </w:tc>
      </w:tr>
      <w:tr w:rsidR="00430FC8" w:rsidRPr="00E75A0D" w:rsidTr="0046440E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Ж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22 811</w:t>
            </w:r>
          </w:p>
        </w:tc>
      </w:tr>
      <w:tr w:rsidR="00430FC8" w:rsidRPr="00E75A0D" w:rsidTr="0046440E">
        <w:trPr>
          <w:trHeight w:val="132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Ж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22 811</w:t>
            </w:r>
          </w:p>
        </w:tc>
      </w:tr>
      <w:tr w:rsidR="00430FC8" w:rsidRPr="00E75A0D" w:rsidTr="0046440E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Основное мероприятие "Развитие библиотечного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80 378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80 378</w:t>
            </w:r>
          </w:p>
        </w:tc>
      </w:tr>
      <w:tr w:rsidR="00430FC8" w:rsidRPr="00E75A0D" w:rsidTr="0046440E">
        <w:trPr>
          <w:trHeight w:val="5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Программа "Развитие культуры и искусства в городе Нижнекамск</w:t>
            </w:r>
            <w:r w:rsidR="0046440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</w:t>
            </w:r>
            <w:r w:rsidRPr="00E75A0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на 2018-2020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80 378</w:t>
            </w:r>
          </w:p>
        </w:tc>
      </w:tr>
      <w:tr w:rsidR="00430FC8" w:rsidRPr="00E75A0D" w:rsidTr="0046440E">
        <w:trPr>
          <w:trHeight w:val="84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80 378</w:t>
            </w:r>
          </w:p>
        </w:tc>
      </w:tr>
      <w:tr w:rsidR="00430FC8" w:rsidRPr="00E75A0D" w:rsidTr="00D171FD">
        <w:trPr>
          <w:trHeight w:val="83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108 094</w:t>
            </w:r>
          </w:p>
        </w:tc>
      </w:tr>
      <w:tr w:rsidR="00430FC8" w:rsidRPr="00E75A0D" w:rsidTr="00D171FD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37 841</w:t>
            </w:r>
          </w:p>
        </w:tc>
      </w:tr>
      <w:tr w:rsidR="00430FC8" w:rsidRPr="00E75A0D" w:rsidTr="00D171FD">
        <w:trPr>
          <w:trHeight w:val="57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Программа "Развитие культуры и искусства в городе Нижнекамск</w:t>
            </w:r>
            <w:r w:rsidR="0046440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</w:t>
            </w:r>
            <w:r w:rsidRPr="00E75A0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на 2018-2020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37 841</w:t>
            </w:r>
          </w:p>
        </w:tc>
      </w:tr>
      <w:tr w:rsidR="00430FC8" w:rsidRPr="00E75A0D" w:rsidTr="0046440E">
        <w:trPr>
          <w:trHeight w:val="8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37 841</w:t>
            </w:r>
          </w:p>
        </w:tc>
      </w:tr>
      <w:tr w:rsidR="00430FC8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70 253</w:t>
            </w:r>
          </w:p>
        </w:tc>
      </w:tr>
      <w:tr w:rsidR="00430FC8" w:rsidRPr="00E75A0D" w:rsidTr="0046440E">
        <w:trPr>
          <w:trHeight w:val="5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Программа "Развитие культуры и искусства в городе Нижнекамск</w:t>
            </w:r>
            <w:r w:rsidR="0046440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</w:t>
            </w:r>
            <w:r w:rsidRPr="00E75A0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на 2018-2020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70 253</w:t>
            </w:r>
          </w:p>
        </w:tc>
      </w:tr>
      <w:tr w:rsidR="00430FC8" w:rsidRPr="00E75A0D" w:rsidTr="0046440E">
        <w:trPr>
          <w:trHeight w:val="10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70 253</w:t>
            </w:r>
          </w:p>
        </w:tc>
      </w:tr>
      <w:tr w:rsidR="00430FC8" w:rsidRPr="00E75A0D" w:rsidTr="0046440E">
        <w:trPr>
          <w:trHeight w:val="8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Комплексная программа  профилактики правонарушений и усиления охраны общественного порядка на 2016 - 2020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15 617</w:t>
            </w:r>
          </w:p>
        </w:tc>
      </w:tr>
      <w:tr w:rsidR="00430FC8" w:rsidRPr="00E75A0D" w:rsidTr="0046440E">
        <w:trPr>
          <w:trHeight w:val="80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15 617</w:t>
            </w:r>
          </w:p>
        </w:tc>
      </w:tr>
      <w:tr w:rsidR="00430FC8" w:rsidRPr="00E75A0D" w:rsidTr="0046440E">
        <w:trPr>
          <w:trHeight w:val="2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1 217 225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29 621</w:t>
            </w:r>
          </w:p>
        </w:tc>
      </w:tr>
      <w:tr w:rsidR="00430FC8" w:rsidRPr="00E75A0D" w:rsidTr="0046440E">
        <w:trPr>
          <w:trHeight w:val="104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5 919</w:t>
            </w:r>
          </w:p>
        </w:tc>
      </w:tr>
      <w:tr w:rsidR="00430FC8" w:rsidRPr="00E75A0D" w:rsidTr="00D171FD">
        <w:trPr>
          <w:trHeight w:val="135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5 919</w:t>
            </w:r>
          </w:p>
        </w:tc>
      </w:tr>
      <w:tr w:rsidR="00430FC8" w:rsidRPr="00E75A0D" w:rsidTr="00D171FD">
        <w:trPr>
          <w:trHeight w:val="107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7 701</w:t>
            </w:r>
          </w:p>
        </w:tc>
      </w:tr>
      <w:tr w:rsidR="00430FC8" w:rsidRPr="00E75A0D" w:rsidTr="00D171FD">
        <w:trPr>
          <w:trHeight w:val="14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7 701</w:t>
            </w:r>
          </w:p>
        </w:tc>
      </w:tr>
      <w:tr w:rsidR="00430FC8" w:rsidRPr="00E75A0D" w:rsidTr="0046440E">
        <w:trPr>
          <w:trHeight w:val="8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178</w:t>
            </w:r>
          </w:p>
        </w:tc>
      </w:tr>
      <w:tr w:rsidR="00430FC8" w:rsidRPr="00E75A0D" w:rsidTr="0046440E">
        <w:trPr>
          <w:trHeight w:val="98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178</w:t>
            </w:r>
          </w:p>
        </w:tc>
      </w:tr>
      <w:tr w:rsidR="00430FC8" w:rsidRPr="00E75A0D" w:rsidTr="0046440E">
        <w:trPr>
          <w:trHeight w:val="29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15 823</w:t>
            </w:r>
          </w:p>
        </w:tc>
      </w:tr>
      <w:tr w:rsidR="00430FC8" w:rsidRPr="00E75A0D" w:rsidTr="0046440E">
        <w:trPr>
          <w:trHeight w:val="9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15 823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33 868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18 928</w:t>
            </w:r>
          </w:p>
        </w:tc>
      </w:tr>
      <w:tr w:rsidR="00430FC8" w:rsidRPr="00E75A0D" w:rsidTr="0046440E">
        <w:trPr>
          <w:trHeight w:val="12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99 0 002 5600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18 928</w:t>
            </w:r>
          </w:p>
        </w:tc>
      </w:tr>
      <w:tr w:rsidR="00430FC8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14 940</w:t>
            </w:r>
          </w:p>
        </w:tc>
      </w:tr>
      <w:tr w:rsidR="00430FC8" w:rsidRPr="00E75A0D" w:rsidTr="0046440E">
        <w:trPr>
          <w:trHeight w:val="144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14 940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108 035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108 035</w:t>
            </w:r>
          </w:p>
        </w:tc>
      </w:tr>
      <w:tr w:rsidR="00430FC8" w:rsidRPr="00E75A0D" w:rsidTr="0046440E">
        <w:trPr>
          <w:trHeight w:val="14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108 035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44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44</w:t>
            </w:r>
          </w:p>
        </w:tc>
      </w:tr>
      <w:tr w:rsidR="00430FC8" w:rsidRPr="00E75A0D" w:rsidTr="0046440E">
        <w:trPr>
          <w:trHeight w:val="1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2 016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2 016</w:t>
            </w:r>
          </w:p>
        </w:tc>
      </w:tr>
      <w:tr w:rsidR="00430FC8" w:rsidRPr="00E75A0D" w:rsidTr="0046440E">
        <w:trPr>
          <w:trHeight w:val="14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2 016</w:t>
            </w:r>
          </w:p>
        </w:tc>
      </w:tr>
      <w:tr w:rsidR="00430FC8" w:rsidRPr="00E75A0D" w:rsidTr="0046440E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1 043 641</w:t>
            </w:r>
          </w:p>
        </w:tc>
      </w:tr>
      <w:tr w:rsidR="00430FC8" w:rsidRPr="00E75A0D" w:rsidTr="0046440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1 043 641</w:t>
            </w:r>
          </w:p>
        </w:tc>
      </w:tr>
      <w:tr w:rsidR="00430FC8" w:rsidRPr="00E75A0D" w:rsidTr="0046440E">
        <w:trPr>
          <w:trHeight w:val="135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5A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99 0 002 5600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1 043 641</w:t>
            </w:r>
          </w:p>
        </w:tc>
      </w:tr>
      <w:tr w:rsidR="00430FC8" w:rsidRPr="00E75A0D" w:rsidTr="0046440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0FC8" w:rsidRPr="00E75A0D" w:rsidRDefault="00430FC8" w:rsidP="00E721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1 917 882</w:t>
            </w:r>
          </w:p>
        </w:tc>
      </w:tr>
    </w:tbl>
    <w:p w:rsidR="001C3660" w:rsidRPr="00E75A0D" w:rsidRDefault="001C3660" w:rsidP="00B71E09">
      <w:pPr>
        <w:pStyle w:val="a4"/>
        <w:ind w:firstLine="0"/>
        <w:rPr>
          <w:szCs w:val="27"/>
        </w:rPr>
      </w:pPr>
    </w:p>
    <w:p w:rsidR="00E75A0D" w:rsidRDefault="00E75A0D" w:rsidP="00B71E09">
      <w:pPr>
        <w:pStyle w:val="a4"/>
        <w:ind w:firstLine="0"/>
        <w:rPr>
          <w:szCs w:val="27"/>
        </w:rPr>
      </w:pPr>
    </w:p>
    <w:p w:rsidR="00E75A0D" w:rsidRPr="00E75A0D" w:rsidRDefault="00E75A0D" w:rsidP="00B71E09">
      <w:pPr>
        <w:pStyle w:val="a4"/>
        <w:ind w:firstLine="0"/>
        <w:rPr>
          <w:szCs w:val="27"/>
        </w:rPr>
      </w:pPr>
    </w:p>
    <w:p w:rsidR="000F259E" w:rsidRDefault="000F259E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мэра</w:t>
      </w:r>
      <w:r w:rsidR="0010218D" w:rsidRPr="00E75A0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0218D" w:rsidRPr="00E75A0D" w:rsidRDefault="0010218D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  <w:r w:rsidRPr="00E75A0D">
        <w:rPr>
          <w:rFonts w:ascii="Times New Roman" w:hAnsi="Times New Roman" w:cs="Times New Roman"/>
          <w:sz w:val="27"/>
          <w:szCs w:val="27"/>
        </w:rPr>
        <w:t>города Нижнекамска</w:t>
      </w:r>
      <w:r w:rsidRPr="00E75A0D">
        <w:rPr>
          <w:rFonts w:ascii="Times New Roman" w:hAnsi="Times New Roman" w:cs="Times New Roman"/>
          <w:sz w:val="27"/>
          <w:szCs w:val="27"/>
        </w:rPr>
        <w:tab/>
      </w:r>
      <w:r w:rsidRPr="00E75A0D">
        <w:rPr>
          <w:rFonts w:ascii="Times New Roman" w:hAnsi="Times New Roman" w:cs="Times New Roman"/>
          <w:sz w:val="27"/>
          <w:szCs w:val="27"/>
        </w:rPr>
        <w:tab/>
      </w:r>
      <w:r w:rsidRPr="00E75A0D">
        <w:rPr>
          <w:rFonts w:ascii="Times New Roman" w:hAnsi="Times New Roman" w:cs="Times New Roman"/>
          <w:sz w:val="27"/>
          <w:szCs w:val="27"/>
        </w:rPr>
        <w:tab/>
      </w:r>
      <w:r w:rsidRPr="00E75A0D">
        <w:rPr>
          <w:rFonts w:ascii="Times New Roman" w:hAnsi="Times New Roman" w:cs="Times New Roman"/>
          <w:sz w:val="27"/>
          <w:szCs w:val="27"/>
        </w:rPr>
        <w:tab/>
        <w:t xml:space="preserve">                         </w:t>
      </w:r>
      <w:r w:rsidR="00E75A0D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0F259E">
        <w:rPr>
          <w:rFonts w:ascii="Times New Roman" w:hAnsi="Times New Roman" w:cs="Times New Roman"/>
          <w:sz w:val="27"/>
          <w:szCs w:val="27"/>
        </w:rPr>
        <w:t xml:space="preserve">     </w:t>
      </w:r>
      <w:r w:rsidR="00E75A0D">
        <w:rPr>
          <w:rFonts w:ascii="Times New Roman" w:hAnsi="Times New Roman" w:cs="Times New Roman"/>
          <w:sz w:val="27"/>
          <w:szCs w:val="27"/>
        </w:rPr>
        <w:t xml:space="preserve">   </w:t>
      </w:r>
      <w:r w:rsidR="000F259E">
        <w:rPr>
          <w:rFonts w:ascii="Times New Roman" w:hAnsi="Times New Roman" w:cs="Times New Roman"/>
          <w:sz w:val="27"/>
          <w:szCs w:val="27"/>
        </w:rPr>
        <w:t xml:space="preserve"> Э.Р. </w:t>
      </w:r>
      <w:proofErr w:type="spellStart"/>
      <w:r w:rsidR="000F259E">
        <w:rPr>
          <w:rFonts w:ascii="Times New Roman" w:hAnsi="Times New Roman" w:cs="Times New Roman"/>
          <w:sz w:val="27"/>
          <w:szCs w:val="27"/>
        </w:rPr>
        <w:t>Долотказина</w:t>
      </w:r>
      <w:proofErr w:type="spellEnd"/>
    </w:p>
    <w:p w:rsidR="001C3660" w:rsidRPr="00E75A0D" w:rsidRDefault="001C3660" w:rsidP="00B71E09">
      <w:pPr>
        <w:pStyle w:val="a4"/>
        <w:ind w:firstLine="0"/>
        <w:rPr>
          <w:szCs w:val="27"/>
        </w:rPr>
      </w:pPr>
    </w:p>
    <w:p w:rsidR="00DD3BBF" w:rsidRPr="00E75A0D" w:rsidRDefault="00DD3BBF" w:rsidP="00B71E09">
      <w:pPr>
        <w:pStyle w:val="a4"/>
        <w:ind w:firstLine="0"/>
        <w:rPr>
          <w:sz w:val="24"/>
        </w:rPr>
      </w:pPr>
    </w:p>
    <w:p w:rsidR="00DD3BBF" w:rsidRPr="00E75A0D" w:rsidRDefault="00DD3BBF" w:rsidP="00B71E09">
      <w:pPr>
        <w:pStyle w:val="a4"/>
        <w:ind w:firstLine="0"/>
        <w:rPr>
          <w:sz w:val="24"/>
        </w:rPr>
      </w:pPr>
    </w:p>
    <w:p w:rsidR="00787A81" w:rsidRPr="00E75A0D" w:rsidRDefault="00787A81" w:rsidP="00B71E09">
      <w:pPr>
        <w:pStyle w:val="a4"/>
        <w:ind w:firstLine="0"/>
      </w:pPr>
    </w:p>
    <w:tbl>
      <w:tblPr>
        <w:tblpPr w:leftFromText="180" w:rightFromText="180" w:vertAnchor="text" w:horzAnchor="page" w:tblpX="7273" w:tblpY="-265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787A81" w:rsidRPr="00E75A0D" w:rsidTr="00E75A0D">
        <w:trPr>
          <w:trHeight w:val="329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0D" w:rsidRDefault="00E75A0D" w:rsidP="00787A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7A81" w:rsidRPr="00E75A0D" w:rsidRDefault="00B270B0" w:rsidP="00787A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5A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75A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2862C6" w:rsidRPr="00E75A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87A81" w:rsidRPr="00E75A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Приложение </w:t>
            </w:r>
            <w:r w:rsidR="00BC7DBA" w:rsidRPr="00E75A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87A81" w:rsidRPr="00E75A0D" w:rsidTr="00E75A0D">
        <w:trPr>
          <w:trHeight w:val="329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A81" w:rsidRPr="00E75A0D" w:rsidRDefault="00787A81" w:rsidP="00787A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к решению Нижнекамского</w:t>
            </w:r>
          </w:p>
        </w:tc>
      </w:tr>
      <w:tr w:rsidR="00787A81" w:rsidRPr="00E75A0D" w:rsidTr="00E75A0D">
        <w:trPr>
          <w:trHeight w:val="329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A81" w:rsidRPr="00E75A0D" w:rsidRDefault="00E75A0D" w:rsidP="00787A81">
            <w:pPr>
              <w:widowControl/>
              <w:tabs>
                <w:tab w:val="left" w:pos="21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г</w:t>
            </w:r>
            <w:r w:rsidR="00787A81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ородского Совета</w:t>
            </w:r>
          </w:p>
        </w:tc>
      </w:tr>
      <w:tr w:rsidR="00787A81" w:rsidRPr="00E75A0D" w:rsidTr="00E75A0D">
        <w:trPr>
          <w:trHeight w:val="329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A81" w:rsidRDefault="00E75A0D" w:rsidP="00E75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787A81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 </w:t>
            </w:r>
            <w:r w:rsidR="00787A81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 апреля </w:t>
            </w:r>
            <w:r w:rsidR="00787A81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42384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87A81" w:rsidRPr="00E7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E75A0D" w:rsidRPr="00E75A0D" w:rsidRDefault="00E75A0D" w:rsidP="00E75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7A81" w:rsidRPr="00E75A0D" w:rsidRDefault="00787A81" w:rsidP="00787A81">
      <w:pPr>
        <w:pStyle w:val="a4"/>
        <w:ind w:right="2125" w:firstLine="0"/>
        <w:jc w:val="right"/>
      </w:pPr>
    </w:p>
    <w:p w:rsidR="00787A81" w:rsidRPr="00E75A0D" w:rsidRDefault="00787A81" w:rsidP="00787A81">
      <w:pPr>
        <w:pStyle w:val="a4"/>
        <w:ind w:right="2125" w:firstLine="0"/>
        <w:jc w:val="right"/>
      </w:pPr>
    </w:p>
    <w:p w:rsidR="00787A81" w:rsidRPr="00E75A0D" w:rsidRDefault="00787A81" w:rsidP="00787A81">
      <w:pPr>
        <w:pStyle w:val="a4"/>
        <w:ind w:firstLine="0"/>
        <w:jc w:val="right"/>
      </w:pPr>
    </w:p>
    <w:p w:rsidR="00787A81" w:rsidRPr="00E75A0D" w:rsidRDefault="00787A81" w:rsidP="00787A81">
      <w:pPr>
        <w:pStyle w:val="a4"/>
        <w:ind w:firstLine="0"/>
        <w:jc w:val="right"/>
      </w:pPr>
    </w:p>
    <w:p w:rsidR="00B270B0" w:rsidRPr="00E75A0D" w:rsidRDefault="00B270B0" w:rsidP="00B270B0">
      <w:pPr>
        <w:pStyle w:val="a4"/>
        <w:ind w:firstLine="0"/>
        <w:jc w:val="center"/>
      </w:pPr>
      <w:r w:rsidRPr="00E75A0D">
        <w:t xml:space="preserve">                            </w:t>
      </w:r>
    </w:p>
    <w:p w:rsidR="00B270B0" w:rsidRPr="00E75A0D" w:rsidRDefault="00B270B0" w:rsidP="00B270B0">
      <w:pPr>
        <w:pStyle w:val="a4"/>
        <w:ind w:firstLine="0"/>
        <w:jc w:val="center"/>
      </w:pPr>
      <w:r w:rsidRPr="00E75A0D">
        <w:t xml:space="preserve"> </w:t>
      </w:r>
    </w:p>
    <w:p w:rsidR="002862C6" w:rsidRPr="00E75A0D" w:rsidRDefault="002862C6" w:rsidP="00B270B0">
      <w:pPr>
        <w:pStyle w:val="a4"/>
        <w:ind w:firstLine="0"/>
        <w:jc w:val="center"/>
      </w:pPr>
      <w:r w:rsidRPr="00E75A0D">
        <w:t xml:space="preserve">  </w:t>
      </w:r>
    </w:p>
    <w:p w:rsidR="00E75A0D" w:rsidRDefault="00B270B0" w:rsidP="00B270B0">
      <w:pPr>
        <w:pStyle w:val="a4"/>
        <w:ind w:firstLine="0"/>
        <w:jc w:val="center"/>
      </w:pPr>
      <w:r w:rsidRPr="00E75A0D">
        <w:t xml:space="preserve">Источники финансирования дефицита бюджета города Нижнекамска </w:t>
      </w:r>
    </w:p>
    <w:p w:rsidR="00E75A0D" w:rsidRDefault="00B270B0" w:rsidP="00B270B0">
      <w:pPr>
        <w:pStyle w:val="a4"/>
        <w:ind w:firstLine="0"/>
        <w:jc w:val="center"/>
      </w:pPr>
      <w:r w:rsidRPr="00E75A0D">
        <w:t xml:space="preserve">за 2019 год по кодам классификации источников финансирования </w:t>
      </w:r>
    </w:p>
    <w:p w:rsidR="00787A81" w:rsidRPr="00E75A0D" w:rsidRDefault="00B270B0" w:rsidP="00B270B0">
      <w:pPr>
        <w:pStyle w:val="a4"/>
        <w:ind w:firstLine="0"/>
        <w:jc w:val="center"/>
      </w:pPr>
      <w:r w:rsidRPr="00E75A0D">
        <w:t>дефицитов бюджетов</w:t>
      </w:r>
    </w:p>
    <w:p w:rsidR="00787A81" w:rsidRPr="00E75A0D" w:rsidRDefault="00787A81" w:rsidP="00B270B0">
      <w:pPr>
        <w:pStyle w:val="a4"/>
        <w:ind w:firstLine="0"/>
        <w:jc w:val="center"/>
      </w:pPr>
    </w:p>
    <w:p w:rsidR="00787A81" w:rsidRPr="00E75A0D" w:rsidRDefault="00787A81" w:rsidP="00B71E09">
      <w:pPr>
        <w:pStyle w:val="a4"/>
        <w:ind w:firstLine="0"/>
      </w:pPr>
    </w:p>
    <w:tbl>
      <w:tblPr>
        <w:tblW w:w="10300" w:type="dxa"/>
        <w:tblInd w:w="103" w:type="dxa"/>
        <w:tblLook w:val="04A0" w:firstRow="1" w:lastRow="0" w:firstColumn="1" w:lastColumn="0" w:noHBand="0" w:noVBand="1"/>
      </w:tblPr>
      <w:tblGrid>
        <w:gridCol w:w="2982"/>
        <w:gridCol w:w="4961"/>
        <w:gridCol w:w="1397"/>
        <w:gridCol w:w="719"/>
        <w:gridCol w:w="241"/>
      </w:tblGrid>
      <w:tr w:rsidR="00B270B0" w:rsidRPr="00E75A0D" w:rsidTr="00E75A0D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Наименование  показателя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</w:tr>
      <w:tr w:rsidR="00B270B0" w:rsidRPr="00E75A0D" w:rsidTr="00E75A0D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</w:tr>
      <w:tr w:rsidR="00B270B0" w:rsidRPr="00E75A0D" w:rsidTr="00E75A0D">
        <w:trPr>
          <w:trHeight w:val="6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-61 522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</w:tr>
      <w:tr w:rsidR="00B270B0" w:rsidRPr="00E75A0D" w:rsidTr="00E75A0D">
        <w:trPr>
          <w:trHeight w:val="40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bCs/>
                <w:sz w:val="27"/>
                <w:szCs w:val="27"/>
              </w:rPr>
              <w:t>Изменение остатков средств бюджетов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-61 522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</w:tr>
      <w:tr w:rsidR="00B270B0" w:rsidRPr="00E75A0D" w:rsidTr="00E75A0D">
        <w:trPr>
          <w:trHeight w:val="6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денежных  средств   бюджетов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-1 994 534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</w:tr>
      <w:tr w:rsidR="00B270B0" w:rsidRPr="00E75A0D" w:rsidTr="00E75A0D">
        <w:trPr>
          <w:trHeight w:val="58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денежных  средств   бюджетов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75A0D">
              <w:rPr>
                <w:rFonts w:ascii="Times New Roman" w:hAnsi="Times New Roman" w:cs="Times New Roman"/>
                <w:sz w:val="27"/>
                <w:szCs w:val="27"/>
              </w:rPr>
              <w:t>1 933 012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</w:tr>
      <w:tr w:rsidR="00B270B0" w:rsidRPr="00E75A0D" w:rsidTr="00E75A0D">
        <w:trPr>
          <w:trHeight w:val="25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</w:tr>
      <w:tr w:rsidR="00B270B0" w:rsidRPr="00E75A0D" w:rsidTr="00E75A0D">
        <w:trPr>
          <w:trHeight w:val="25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B0" w:rsidRPr="00E75A0D" w:rsidRDefault="00B270B0" w:rsidP="00B27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1535B9" w:rsidRDefault="001535B9" w:rsidP="00B71E09">
      <w:pPr>
        <w:pStyle w:val="a4"/>
        <w:ind w:firstLine="0"/>
      </w:pPr>
    </w:p>
    <w:p w:rsidR="000F259E" w:rsidRDefault="000F259E" w:rsidP="00B71E09">
      <w:pPr>
        <w:pStyle w:val="a4"/>
        <w:ind w:firstLine="0"/>
      </w:pPr>
    </w:p>
    <w:p w:rsidR="000F259E" w:rsidRDefault="000F259E" w:rsidP="00B71E09">
      <w:pPr>
        <w:pStyle w:val="a4"/>
        <w:ind w:firstLine="0"/>
      </w:pPr>
    </w:p>
    <w:p w:rsidR="000F259E" w:rsidRDefault="000F259E" w:rsidP="000F259E">
      <w:pPr>
        <w:ind w:right="-622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мэра</w:t>
      </w:r>
      <w:r w:rsidRPr="00E75A0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F259E" w:rsidRPr="00E75A0D" w:rsidRDefault="000F259E" w:rsidP="000F259E">
      <w:pPr>
        <w:ind w:right="-622" w:firstLine="0"/>
        <w:rPr>
          <w:rFonts w:ascii="Times New Roman" w:hAnsi="Times New Roman" w:cs="Times New Roman"/>
          <w:sz w:val="27"/>
          <w:szCs w:val="27"/>
        </w:rPr>
      </w:pPr>
      <w:r w:rsidRPr="00E75A0D">
        <w:rPr>
          <w:rFonts w:ascii="Times New Roman" w:hAnsi="Times New Roman" w:cs="Times New Roman"/>
          <w:sz w:val="27"/>
          <w:szCs w:val="27"/>
        </w:rPr>
        <w:t>города Нижнекамска</w:t>
      </w:r>
      <w:r w:rsidRPr="00E75A0D">
        <w:rPr>
          <w:rFonts w:ascii="Times New Roman" w:hAnsi="Times New Roman" w:cs="Times New Roman"/>
          <w:sz w:val="27"/>
          <w:szCs w:val="27"/>
        </w:rPr>
        <w:tab/>
      </w:r>
      <w:r w:rsidRPr="00E75A0D">
        <w:rPr>
          <w:rFonts w:ascii="Times New Roman" w:hAnsi="Times New Roman" w:cs="Times New Roman"/>
          <w:sz w:val="27"/>
          <w:szCs w:val="27"/>
        </w:rPr>
        <w:tab/>
      </w:r>
      <w:r w:rsidRPr="00E75A0D">
        <w:rPr>
          <w:rFonts w:ascii="Times New Roman" w:hAnsi="Times New Roman" w:cs="Times New Roman"/>
          <w:sz w:val="27"/>
          <w:szCs w:val="27"/>
        </w:rPr>
        <w:tab/>
      </w:r>
      <w:r w:rsidRPr="00E75A0D">
        <w:rPr>
          <w:rFonts w:ascii="Times New Roman" w:hAnsi="Times New Roman" w:cs="Times New Roman"/>
          <w:sz w:val="27"/>
          <w:szCs w:val="27"/>
        </w:rPr>
        <w:tab/>
        <w:t xml:space="preserve">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Э.Р. </w:t>
      </w:r>
      <w:proofErr w:type="spellStart"/>
      <w:r>
        <w:rPr>
          <w:rFonts w:ascii="Times New Roman" w:hAnsi="Times New Roman" w:cs="Times New Roman"/>
          <w:sz w:val="27"/>
          <w:szCs w:val="27"/>
        </w:rPr>
        <w:t>Долотказина</w:t>
      </w:r>
      <w:proofErr w:type="spellEnd"/>
    </w:p>
    <w:p w:rsidR="001535B9" w:rsidRPr="00E75A0D" w:rsidRDefault="001535B9" w:rsidP="00B71E09">
      <w:pPr>
        <w:pStyle w:val="a4"/>
        <w:ind w:firstLine="0"/>
      </w:pPr>
    </w:p>
    <w:p w:rsidR="001535B9" w:rsidRPr="00E75A0D" w:rsidRDefault="001535B9" w:rsidP="00B71E09">
      <w:pPr>
        <w:pStyle w:val="a4"/>
        <w:ind w:firstLine="0"/>
      </w:pPr>
    </w:p>
    <w:sectPr w:rsidR="001535B9" w:rsidRPr="00E75A0D" w:rsidSect="00E75A0D">
      <w:footerReference w:type="default" r:id="rId8"/>
      <w:pgSz w:w="11906" w:h="16838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B6" w:rsidRDefault="00775AB6" w:rsidP="00E75A0D">
      <w:r>
        <w:separator/>
      </w:r>
    </w:p>
  </w:endnote>
  <w:endnote w:type="continuationSeparator" w:id="0">
    <w:p w:rsidR="00775AB6" w:rsidRDefault="00775AB6" w:rsidP="00E7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97760"/>
      <w:docPartObj>
        <w:docPartGallery w:val="Page Numbers (Bottom of Page)"/>
        <w:docPartUnique/>
      </w:docPartObj>
    </w:sdtPr>
    <w:sdtEndPr/>
    <w:sdtContent>
      <w:p w:rsidR="00E75A0D" w:rsidRDefault="00E75A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023">
          <w:rPr>
            <w:noProof/>
          </w:rPr>
          <w:t>21</w:t>
        </w:r>
        <w:r>
          <w:fldChar w:fldCharType="end"/>
        </w:r>
      </w:p>
    </w:sdtContent>
  </w:sdt>
  <w:p w:rsidR="00E75A0D" w:rsidRDefault="00E75A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B6" w:rsidRDefault="00775AB6" w:rsidP="00E75A0D">
      <w:r>
        <w:separator/>
      </w:r>
    </w:p>
  </w:footnote>
  <w:footnote w:type="continuationSeparator" w:id="0">
    <w:p w:rsidR="00775AB6" w:rsidRDefault="00775AB6" w:rsidP="00E75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09"/>
    <w:rsid w:val="0000154E"/>
    <w:rsid w:val="00004492"/>
    <w:rsid w:val="00005247"/>
    <w:rsid w:val="00016782"/>
    <w:rsid w:val="0002291F"/>
    <w:rsid w:val="00033098"/>
    <w:rsid w:val="00046252"/>
    <w:rsid w:val="00047D0D"/>
    <w:rsid w:val="00063C27"/>
    <w:rsid w:val="00067633"/>
    <w:rsid w:val="0008054C"/>
    <w:rsid w:val="000A1124"/>
    <w:rsid w:val="000A4B85"/>
    <w:rsid w:val="000D0849"/>
    <w:rsid w:val="000D68E9"/>
    <w:rsid w:val="000D7A83"/>
    <w:rsid w:val="000E4CD5"/>
    <w:rsid w:val="000F1603"/>
    <w:rsid w:val="000F259E"/>
    <w:rsid w:val="000F7B3B"/>
    <w:rsid w:val="00101038"/>
    <w:rsid w:val="0010218D"/>
    <w:rsid w:val="00105112"/>
    <w:rsid w:val="00111B3E"/>
    <w:rsid w:val="0011607B"/>
    <w:rsid w:val="00117D5F"/>
    <w:rsid w:val="0012076F"/>
    <w:rsid w:val="0012305A"/>
    <w:rsid w:val="00123C8A"/>
    <w:rsid w:val="001321AB"/>
    <w:rsid w:val="00136697"/>
    <w:rsid w:val="001535B9"/>
    <w:rsid w:val="00153662"/>
    <w:rsid w:val="0016172C"/>
    <w:rsid w:val="00164E7D"/>
    <w:rsid w:val="0017109A"/>
    <w:rsid w:val="0017164C"/>
    <w:rsid w:val="00174194"/>
    <w:rsid w:val="001775E6"/>
    <w:rsid w:val="00182F8F"/>
    <w:rsid w:val="00185420"/>
    <w:rsid w:val="00186796"/>
    <w:rsid w:val="001903FD"/>
    <w:rsid w:val="001A3ADA"/>
    <w:rsid w:val="001A5A3D"/>
    <w:rsid w:val="001A7573"/>
    <w:rsid w:val="001C15DD"/>
    <w:rsid w:val="001C3660"/>
    <w:rsid w:val="001E35F7"/>
    <w:rsid w:val="001F278A"/>
    <w:rsid w:val="001F3A88"/>
    <w:rsid w:val="001F52C2"/>
    <w:rsid w:val="00215224"/>
    <w:rsid w:val="0022028F"/>
    <w:rsid w:val="0022305E"/>
    <w:rsid w:val="00235226"/>
    <w:rsid w:val="00252A01"/>
    <w:rsid w:val="00264F8D"/>
    <w:rsid w:val="00266D34"/>
    <w:rsid w:val="0028455E"/>
    <w:rsid w:val="002862C6"/>
    <w:rsid w:val="00294008"/>
    <w:rsid w:val="002952EC"/>
    <w:rsid w:val="00295ED7"/>
    <w:rsid w:val="002A64B2"/>
    <w:rsid w:val="002B02D8"/>
    <w:rsid w:val="002B73DC"/>
    <w:rsid w:val="002C198D"/>
    <w:rsid w:val="002C1E3D"/>
    <w:rsid w:val="002C7C65"/>
    <w:rsid w:val="002E256A"/>
    <w:rsid w:val="002E465E"/>
    <w:rsid w:val="002F38E1"/>
    <w:rsid w:val="002F5D29"/>
    <w:rsid w:val="0030416E"/>
    <w:rsid w:val="00304910"/>
    <w:rsid w:val="003129E6"/>
    <w:rsid w:val="00320D03"/>
    <w:rsid w:val="00325F9C"/>
    <w:rsid w:val="003265A2"/>
    <w:rsid w:val="00327EA6"/>
    <w:rsid w:val="00331BD5"/>
    <w:rsid w:val="00333CB4"/>
    <w:rsid w:val="00341A1E"/>
    <w:rsid w:val="00347FD6"/>
    <w:rsid w:val="00360C75"/>
    <w:rsid w:val="0036395C"/>
    <w:rsid w:val="0037177F"/>
    <w:rsid w:val="00372222"/>
    <w:rsid w:val="0037444D"/>
    <w:rsid w:val="00390023"/>
    <w:rsid w:val="003A09A9"/>
    <w:rsid w:val="003A7430"/>
    <w:rsid w:val="003A76B9"/>
    <w:rsid w:val="003B278C"/>
    <w:rsid w:val="003C234C"/>
    <w:rsid w:val="003C235A"/>
    <w:rsid w:val="003C3D20"/>
    <w:rsid w:val="003D0455"/>
    <w:rsid w:val="003D1894"/>
    <w:rsid w:val="003E5591"/>
    <w:rsid w:val="003E7C95"/>
    <w:rsid w:val="003F5D0C"/>
    <w:rsid w:val="0040120B"/>
    <w:rsid w:val="004044D3"/>
    <w:rsid w:val="00430FC8"/>
    <w:rsid w:val="0043102A"/>
    <w:rsid w:val="0043162B"/>
    <w:rsid w:val="0045614F"/>
    <w:rsid w:val="0046440E"/>
    <w:rsid w:val="00484737"/>
    <w:rsid w:val="00493F11"/>
    <w:rsid w:val="00495A76"/>
    <w:rsid w:val="004B3198"/>
    <w:rsid w:val="004B5A7B"/>
    <w:rsid w:val="004C396D"/>
    <w:rsid w:val="004C7DBD"/>
    <w:rsid w:val="004E3701"/>
    <w:rsid w:val="004E6885"/>
    <w:rsid w:val="004F1E93"/>
    <w:rsid w:val="0051276A"/>
    <w:rsid w:val="00522B96"/>
    <w:rsid w:val="005251FA"/>
    <w:rsid w:val="005257D8"/>
    <w:rsid w:val="005263B3"/>
    <w:rsid w:val="0053055C"/>
    <w:rsid w:val="00533124"/>
    <w:rsid w:val="00533527"/>
    <w:rsid w:val="005345A1"/>
    <w:rsid w:val="00542293"/>
    <w:rsid w:val="005508FF"/>
    <w:rsid w:val="00552ABA"/>
    <w:rsid w:val="005567AB"/>
    <w:rsid w:val="005606B8"/>
    <w:rsid w:val="005712DD"/>
    <w:rsid w:val="0058140D"/>
    <w:rsid w:val="0059137C"/>
    <w:rsid w:val="0059554C"/>
    <w:rsid w:val="005958DB"/>
    <w:rsid w:val="005A295E"/>
    <w:rsid w:val="005A2D29"/>
    <w:rsid w:val="005A7054"/>
    <w:rsid w:val="005C4FF7"/>
    <w:rsid w:val="005D3BE6"/>
    <w:rsid w:val="005D3D87"/>
    <w:rsid w:val="005D3FD2"/>
    <w:rsid w:val="005E0A79"/>
    <w:rsid w:val="005F3433"/>
    <w:rsid w:val="006004BC"/>
    <w:rsid w:val="00602356"/>
    <w:rsid w:val="00605117"/>
    <w:rsid w:val="00616A0E"/>
    <w:rsid w:val="00623CD6"/>
    <w:rsid w:val="00633686"/>
    <w:rsid w:val="00633CCB"/>
    <w:rsid w:val="00635420"/>
    <w:rsid w:val="0064129E"/>
    <w:rsid w:val="00642384"/>
    <w:rsid w:val="00643A35"/>
    <w:rsid w:val="00645513"/>
    <w:rsid w:val="00645C44"/>
    <w:rsid w:val="00647156"/>
    <w:rsid w:val="00661F4E"/>
    <w:rsid w:val="00664E78"/>
    <w:rsid w:val="00670939"/>
    <w:rsid w:val="0068077F"/>
    <w:rsid w:val="00684630"/>
    <w:rsid w:val="006A7E3E"/>
    <w:rsid w:val="006B49DC"/>
    <w:rsid w:val="006B4E66"/>
    <w:rsid w:val="006B7E58"/>
    <w:rsid w:val="006C19AC"/>
    <w:rsid w:val="006D04D9"/>
    <w:rsid w:val="006D6583"/>
    <w:rsid w:val="006D7B6C"/>
    <w:rsid w:val="006F1BDE"/>
    <w:rsid w:val="006F65D2"/>
    <w:rsid w:val="007146B4"/>
    <w:rsid w:val="00735C90"/>
    <w:rsid w:val="00746361"/>
    <w:rsid w:val="00746DE6"/>
    <w:rsid w:val="007475FF"/>
    <w:rsid w:val="00750028"/>
    <w:rsid w:val="007655B7"/>
    <w:rsid w:val="00775AB6"/>
    <w:rsid w:val="007803BE"/>
    <w:rsid w:val="00783041"/>
    <w:rsid w:val="007836E7"/>
    <w:rsid w:val="00787A81"/>
    <w:rsid w:val="00795D91"/>
    <w:rsid w:val="007A4DB8"/>
    <w:rsid w:val="007B4F34"/>
    <w:rsid w:val="007C52C0"/>
    <w:rsid w:val="007D0848"/>
    <w:rsid w:val="007D3C3C"/>
    <w:rsid w:val="007E13BC"/>
    <w:rsid w:val="007F281D"/>
    <w:rsid w:val="007F4147"/>
    <w:rsid w:val="00800C7A"/>
    <w:rsid w:val="00807207"/>
    <w:rsid w:val="00817422"/>
    <w:rsid w:val="008209FB"/>
    <w:rsid w:val="008215E4"/>
    <w:rsid w:val="00847066"/>
    <w:rsid w:val="00854B69"/>
    <w:rsid w:val="00862E0B"/>
    <w:rsid w:val="008646DE"/>
    <w:rsid w:val="008776BC"/>
    <w:rsid w:val="0088383B"/>
    <w:rsid w:val="00886A6A"/>
    <w:rsid w:val="00895C3B"/>
    <w:rsid w:val="00896DB3"/>
    <w:rsid w:val="008A0903"/>
    <w:rsid w:val="008A5392"/>
    <w:rsid w:val="008B2D21"/>
    <w:rsid w:val="008B415B"/>
    <w:rsid w:val="008C0F3C"/>
    <w:rsid w:val="008C7058"/>
    <w:rsid w:val="008D4F2A"/>
    <w:rsid w:val="008E7712"/>
    <w:rsid w:val="00900A84"/>
    <w:rsid w:val="00905EB8"/>
    <w:rsid w:val="00913EE9"/>
    <w:rsid w:val="00921E94"/>
    <w:rsid w:val="00926439"/>
    <w:rsid w:val="009335A3"/>
    <w:rsid w:val="009335D1"/>
    <w:rsid w:val="0093458F"/>
    <w:rsid w:val="009367F1"/>
    <w:rsid w:val="009410B9"/>
    <w:rsid w:val="00941F3E"/>
    <w:rsid w:val="009435C6"/>
    <w:rsid w:val="00944236"/>
    <w:rsid w:val="00946EF6"/>
    <w:rsid w:val="00954839"/>
    <w:rsid w:val="00955A0E"/>
    <w:rsid w:val="009564C7"/>
    <w:rsid w:val="00967768"/>
    <w:rsid w:val="00976CAA"/>
    <w:rsid w:val="0098228B"/>
    <w:rsid w:val="0098780D"/>
    <w:rsid w:val="009A261A"/>
    <w:rsid w:val="009B6FE5"/>
    <w:rsid w:val="009C3015"/>
    <w:rsid w:val="009C416B"/>
    <w:rsid w:val="009D3A38"/>
    <w:rsid w:val="009D690D"/>
    <w:rsid w:val="009E1F93"/>
    <w:rsid w:val="009F1488"/>
    <w:rsid w:val="00A07071"/>
    <w:rsid w:val="00A3146E"/>
    <w:rsid w:val="00A34F76"/>
    <w:rsid w:val="00A42D9A"/>
    <w:rsid w:val="00A47049"/>
    <w:rsid w:val="00A554C1"/>
    <w:rsid w:val="00A56A9A"/>
    <w:rsid w:val="00A57A8D"/>
    <w:rsid w:val="00A76FA9"/>
    <w:rsid w:val="00A86FEE"/>
    <w:rsid w:val="00AA08C7"/>
    <w:rsid w:val="00AA153D"/>
    <w:rsid w:val="00AA4104"/>
    <w:rsid w:val="00AA5D87"/>
    <w:rsid w:val="00AB4B74"/>
    <w:rsid w:val="00AB66B9"/>
    <w:rsid w:val="00AC2B05"/>
    <w:rsid w:val="00AC548E"/>
    <w:rsid w:val="00AD2CA5"/>
    <w:rsid w:val="00AD6493"/>
    <w:rsid w:val="00AD65A5"/>
    <w:rsid w:val="00AE1A0A"/>
    <w:rsid w:val="00B16876"/>
    <w:rsid w:val="00B270B0"/>
    <w:rsid w:val="00B3594C"/>
    <w:rsid w:val="00B46B55"/>
    <w:rsid w:val="00B54383"/>
    <w:rsid w:val="00B61213"/>
    <w:rsid w:val="00B71E09"/>
    <w:rsid w:val="00B73D84"/>
    <w:rsid w:val="00B855E6"/>
    <w:rsid w:val="00B95D86"/>
    <w:rsid w:val="00B97583"/>
    <w:rsid w:val="00BB270A"/>
    <w:rsid w:val="00BC48DF"/>
    <w:rsid w:val="00BC7DBA"/>
    <w:rsid w:val="00BC7FF9"/>
    <w:rsid w:val="00BD18D2"/>
    <w:rsid w:val="00BD244F"/>
    <w:rsid w:val="00BD5CF0"/>
    <w:rsid w:val="00BD67EF"/>
    <w:rsid w:val="00BE09D7"/>
    <w:rsid w:val="00BE4742"/>
    <w:rsid w:val="00BE614B"/>
    <w:rsid w:val="00BE6C7E"/>
    <w:rsid w:val="00BF3B3E"/>
    <w:rsid w:val="00C00A5F"/>
    <w:rsid w:val="00C01F6C"/>
    <w:rsid w:val="00C07829"/>
    <w:rsid w:val="00C11E76"/>
    <w:rsid w:val="00C54CCA"/>
    <w:rsid w:val="00C55481"/>
    <w:rsid w:val="00C753F0"/>
    <w:rsid w:val="00C86F21"/>
    <w:rsid w:val="00C94687"/>
    <w:rsid w:val="00C95463"/>
    <w:rsid w:val="00CA0ECA"/>
    <w:rsid w:val="00CA1341"/>
    <w:rsid w:val="00CA4475"/>
    <w:rsid w:val="00CA6D82"/>
    <w:rsid w:val="00CB32D7"/>
    <w:rsid w:val="00CC10D1"/>
    <w:rsid w:val="00CC6B6C"/>
    <w:rsid w:val="00CD25CA"/>
    <w:rsid w:val="00CD2FE0"/>
    <w:rsid w:val="00CD4822"/>
    <w:rsid w:val="00CD694F"/>
    <w:rsid w:val="00CE446E"/>
    <w:rsid w:val="00CE509B"/>
    <w:rsid w:val="00CF141E"/>
    <w:rsid w:val="00CF1D7A"/>
    <w:rsid w:val="00CF66CD"/>
    <w:rsid w:val="00CF7187"/>
    <w:rsid w:val="00D039A3"/>
    <w:rsid w:val="00D171FD"/>
    <w:rsid w:val="00D17DA7"/>
    <w:rsid w:val="00D25E4B"/>
    <w:rsid w:val="00D2633E"/>
    <w:rsid w:val="00D278D0"/>
    <w:rsid w:val="00D3010C"/>
    <w:rsid w:val="00D321E0"/>
    <w:rsid w:val="00D456A9"/>
    <w:rsid w:val="00D45F13"/>
    <w:rsid w:val="00D46757"/>
    <w:rsid w:val="00D5156C"/>
    <w:rsid w:val="00D52173"/>
    <w:rsid w:val="00D57F39"/>
    <w:rsid w:val="00D6158C"/>
    <w:rsid w:val="00D63BC5"/>
    <w:rsid w:val="00D641F9"/>
    <w:rsid w:val="00D6498B"/>
    <w:rsid w:val="00D8382B"/>
    <w:rsid w:val="00D87634"/>
    <w:rsid w:val="00D909CD"/>
    <w:rsid w:val="00DA03C9"/>
    <w:rsid w:val="00DB3D73"/>
    <w:rsid w:val="00DB7CBB"/>
    <w:rsid w:val="00DC259D"/>
    <w:rsid w:val="00DD2987"/>
    <w:rsid w:val="00DD3BBF"/>
    <w:rsid w:val="00DF43F7"/>
    <w:rsid w:val="00E03FC1"/>
    <w:rsid w:val="00E114F4"/>
    <w:rsid w:val="00E17780"/>
    <w:rsid w:val="00E234DF"/>
    <w:rsid w:val="00E3585A"/>
    <w:rsid w:val="00E369B7"/>
    <w:rsid w:val="00E4418C"/>
    <w:rsid w:val="00E46AE7"/>
    <w:rsid w:val="00E56F84"/>
    <w:rsid w:val="00E614A0"/>
    <w:rsid w:val="00E7210E"/>
    <w:rsid w:val="00E75A0D"/>
    <w:rsid w:val="00E77308"/>
    <w:rsid w:val="00E81556"/>
    <w:rsid w:val="00E824F3"/>
    <w:rsid w:val="00E912A1"/>
    <w:rsid w:val="00EA2282"/>
    <w:rsid w:val="00EB1BB8"/>
    <w:rsid w:val="00EB2183"/>
    <w:rsid w:val="00EB35C6"/>
    <w:rsid w:val="00EC4E40"/>
    <w:rsid w:val="00EC7892"/>
    <w:rsid w:val="00ED0087"/>
    <w:rsid w:val="00ED46DC"/>
    <w:rsid w:val="00EE0BFC"/>
    <w:rsid w:val="00EE34C8"/>
    <w:rsid w:val="00EF4B2D"/>
    <w:rsid w:val="00F007B1"/>
    <w:rsid w:val="00F04863"/>
    <w:rsid w:val="00F178FE"/>
    <w:rsid w:val="00F333A9"/>
    <w:rsid w:val="00F41C58"/>
    <w:rsid w:val="00F43F74"/>
    <w:rsid w:val="00F446C3"/>
    <w:rsid w:val="00F46A45"/>
    <w:rsid w:val="00F54672"/>
    <w:rsid w:val="00F62253"/>
    <w:rsid w:val="00F7160C"/>
    <w:rsid w:val="00F7215C"/>
    <w:rsid w:val="00F869A7"/>
    <w:rsid w:val="00FA0916"/>
    <w:rsid w:val="00FA0B88"/>
    <w:rsid w:val="00FA5748"/>
    <w:rsid w:val="00FA659F"/>
    <w:rsid w:val="00FA7082"/>
    <w:rsid w:val="00FD1158"/>
    <w:rsid w:val="00FD5CB2"/>
    <w:rsid w:val="00FE2507"/>
    <w:rsid w:val="00FE585F"/>
    <w:rsid w:val="00FF023F"/>
    <w:rsid w:val="00FF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677A0"/>
  <w15:docId w15:val="{A78BE8F0-0165-4DF7-B94F-DE07320D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nhideWhenUsed/>
    <w:rsid w:val="00E75A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75A0D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75A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5A0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E7B7-5A28-4927-AD80-53455FA1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21</Pages>
  <Words>5129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202-Ахметова Алсу</cp:lastModifiedBy>
  <cp:revision>29</cp:revision>
  <cp:lastPrinted>2020-04-17T14:42:00Z</cp:lastPrinted>
  <dcterms:created xsi:type="dcterms:W3CDTF">2020-04-17T13:44:00Z</dcterms:created>
  <dcterms:modified xsi:type="dcterms:W3CDTF">2020-04-22T13:54:00Z</dcterms:modified>
</cp:coreProperties>
</file>